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A9" w:rsidRPr="0067650C" w:rsidRDefault="00E03971" w:rsidP="008637A9">
      <w:pPr>
        <w:spacing w:after="60" w:line="240" w:lineRule="auto"/>
        <w:ind w:right="-335"/>
        <w:contextualSpacing/>
        <w:jc w:val="center"/>
        <w:outlineLvl w:val="1"/>
        <w:rPr>
          <w:rFonts w:ascii="TH SarabunPSK" w:eastAsia="Times New Roman" w:hAnsi="TH SarabunPSK" w:cs="TH SarabunPSK"/>
          <w:b/>
          <w:bCs/>
          <w:sz w:val="28"/>
        </w:rPr>
      </w:pPr>
      <w:r w:rsidRPr="0067650C">
        <w:rPr>
          <w:rFonts w:ascii="TH SarabunPSK" w:eastAsia="Times New Roman" w:hAnsi="TH SarabunPSK" w:cs="TH SarabunPSK"/>
          <w:b/>
          <w:bCs/>
          <w:sz w:val="28"/>
          <w:cs/>
        </w:rPr>
        <w:t>การบริหารตลาดในความรับผิด</w:t>
      </w:r>
      <w:bookmarkStart w:id="0" w:name="_GoBack"/>
      <w:bookmarkEnd w:id="0"/>
      <w:r w:rsidRPr="0067650C">
        <w:rPr>
          <w:rFonts w:ascii="TH SarabunPSK" w:eastAsia="Times New Roman" w:hAnsi="TH SarabunPSK" w:cs="TH SarabunPSK"/>
          <w:b/>
          <w:bCs/>
          <w:sz w:val="28"/>
          <w:cs/>
        </w:rPr>
        <w:t>ชอบเทศบาลตำบลบางเสาธง</w:t>
      </w:r>
    </w:p>
    <w:p w:rsidR="00E03971" w:rsidRPr="0067650C" w:rsidRDefault="00E03971" w:rsidP="008637A9">
      <w:pPr>
        <w:spacing w:after="60" w:line="240" w:lineRule="auto"/>
        <w:ind w:right="-335"/>
        <w:contextualSpacing/>
        <w:jc w:val="center"/>
        <w:outlineLvl w:val="1"/>
        <w:rPr>
          <w:rFonts w:ascii="TH SarabunPSK" w:eastAsia="Cordia New" w:hAnsi="TH SarabunPSK" w:cs="TH SarabunPSK"/>
          <w:b/>
          <w:bCs/>
          <w:sz w:val="28"/>
        </w:rPr>
      </w:pPr>
      <w:r w:rsidRPr="0067650C">
        <w:rPr>
          <w:rFonts w:ascii="TH SarabunPSK" w:eastAsia="Times New Roman" w:hAnsi="TH SarabunPSK" w:cs="TH SarabunPSK"/>
          <w:b/>
          <w:bCs/>
          <w:sz w:val="28"/>
          <w:cs/>
        </w:rPr>
        <w:t>กรณีศึกษาตลาดการเคหะเมืองใหม่บางพลี</w:t>
      </w:r>
    </w:p>
    <w:p w:rsidR="0067650C" w:rsidRPr="0067650C" w:rsidRDefault="0067650C" w:rsidP="0067650C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67650C">
        <w:rPr>
          <w:rFonts w:ascii="TH SarabunPSK" w:hAnsi="TH SarabunPSK" w:cs="TH SarabunPSK"/>
          <w:b/>
          <w:bCs/>
          <w:sz w:val="28"/>
        </w:rPr>
        <w:t>THE MANAGEMENT OF MARKETS UNDER THE RESPONSIBILITY OF BANG SAO THONG SUB-DISTRICT MUNICIPALITY: A CASE STUDY OF KARNKEHA MUANGMAI MARKET BANGPLEE</w:t>
      </w:r>
    </w:p>
    <w:p w:rsidR="00917604" w:rsidRPr="0067650C" w:rsidRDefault="00917604" w:rsidP="000B4FFD">
      <w:pPr>
        <w:spacing w:after="60" w:line="240" w:lineRule="auto"/>
        <w:ind w:right="-335"/>
        <w:contextualSpacing/>
        <w:outlineLvl w:val="1"/>
        <w:rPr>
          <w:rFonts w:ascii="TH SarabunPSK" w:eastAsia="Cordia New" w:hAnsi="TH SarabunPSK" w:cs="TH SarabunPSK"/>
          <w:b/>
          <w:bCs/>
          <w:sz w:val="28"/>
        </w:rPr>
      </w:pPr>
    </w:p>
    <w:p w:rsidR="00E03971" w:rsidRPr="0067650C" w:rsidRDefault="00E03971" w:rsidP="0067650C">
      <w:pPr>
        <w:spacing w:after="60" w:line="240" w:lineRule="auto"/>
        <w:ind w:right="-46"/>
        <w:contextualSpacing/>
        <w:jc w:val="right"/>
        <w:outlineLvl w:val="1"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Cordia New" w:hAnsi="TH SarabunPSK" w:cs="TH SarabunPSK"/>
          <w:b/>
          <w:bCs/>
          <w:sz w:val="28"/>
        </w:rPr>
        <w:tab/>
      </w:r>
      <w:r w:rsidRPr="0067650C">
        <w:rPr>
          <w:rFonts w:ascii="TH SarabunPSK" w:eastAsia="Cordia New" w:hAnsi="TH SarabunPSK" w:cs="TH SarabunPSK"/>
          <w:b/>
          <w:bCs/>
          <w:sz w:val="28"/>
        </w:rPr>
        <w:tab/>
      </w:r>
      <w:r w:rsidRPr="0067650C">
        <w:rPr>
          <w:rFonts w:ascii="TH SarabunPSK" w:eastAsia="Cordia New" w:hAnsi="TH SarabunPSK" w:cs="TH SarabunPSK"/>
          <w:b/>
          <w:bCs/>
          <w:sz w:val="28"/>
        </w:rPr>
        <w:tab/>
      </w:r>
      <w:r w:rsidRPr="0067650C">
        <w:rPr>
          <w:rFonts w:ascii="TH SarabunPSK" w:eastAsia="Cordia New" w:hAnsi="TH SarabunPSK" w:cs="TH SarabunPSK"/>
          <w:b/>
          <w:bCs/>
          <w:sz w:val="28"/>
        </w:rPr>
        <w:tab/>
      </w:r>
      <w:r w:rsidRPr="0067650C">
        <w:rPr>
          <w:rFonts w:ascii="TH SarabunPSK" w:eastAsia="Cordia New" w:hAnsi="TH SarabunPSK" w:cs="TH SarabunPSK"/>
          <w:b/>
          <w:bCs/>
          <w:sz w:val="28"/>
        </w:rPr>
        <w:tab/>
      </w:r>
      <w:r w:rsidRPr="0067650C">
        <w:rPr>
          <w:rFonts w:ascii="TH SarabunPSK" w:eastAsia="Cordia New" w:hAnsi="TH SarabunPSK" w:cs="TH SarabunPSK"/>
          <w:b/>
          <w:bCs/>
          <w:sz w:val="28"/>
        </w:rPr>
        <w:tab/>
      </w:r>
      <w:r w:rsidRPr="0067650C">
        <w:rPr>
          <w:rFonts w:ascii="TH SarabunPSK" w:eastAsia="Cordia New" w:hAnsi="TH SarabunPSK" w:cs="TH SarabunPSK"/>
          <w:b/>
          <w:bCs/>
          <w:sz w:val="28"/>
        </w:rPr>
        <w:tab/>
      </w:r>
      <w:r w:rsidRPr="0067650C">
        <w:rPr>
          <w:rFonts w:ascii="TH SarabunPSK" w:eastAsia="Cordia New" w:hAnsi="TH SarabunPSK" w:cs="TH SarabunPSK"/>
          <w:b/>
          <w:bCs/>
          <w:sz w:val="28"/>
        </w:rPr>
        <w:tab/>
      </w:r>
      <w:r w:rsidR="00917604" w:rsidRPr="0067650C">
        <w:rPr>
          <w:rFonts w:ascii="TH SarabunPSK" w:eastAsia="Cordia New" w:hAnsi="TH SarabunPSK" w:cs="TH SarabunPSK"/>
          <w:b/>
          <w:bCs/>
          <w:sz w:val="28"/>
        </w:rPr>
        <w:t xml:space="preserve">                 </w:t>
      </w:r>
      <w:r w:rsidRPr="0067650C">
        <w:rPr>
          <w:rFonts w:ascii="TH SarabunPSK" w:eastAsia="Times New Roman" w:hAnsi="TH SarabunPSK" w:cs="TH SarabunPSK"/>
          <w:color w:val="000000"/>
          <w:sz w:val="28"/>
          <w:cs/>
        </w:rPr>
        <w:t>อนันต์ ตั้งเนียรนาถชัย</w:t>
      </w:r>
      <w:r w:rsidRPr="0067650C">
        <w:rPr>
          <w:rFonts w:ascii="TH SarabunPSK" w:eastAsia="Cordia New" w:hAnsi="TH SarabunPSK" w:cs="TH SarabunPSK"/>
          <w:sz w:val="28"/>
        </w:rPr>
        <w:t>*</w:t>
      </w:r>
    </w:p>
    <w:p w:rsidR="00E03971" w:rsidRPr="0067650C" w:rsidRDefault="00E03971" w:rsidP="0067650C">
      <w:pPr>
        <w:spacing w:after="60" w:line="240" w:lineRule="auto"/>
        <w:ind w:right="-46"/>
        <w:contextualSpacing/>
        <w:jc w:val="right"/>
        <w:outlineLvl w:val="1"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Cordia New" w:hAnsi="TH SarabunPSK" w:cs="TH SarabunPSK"/>
          <w:sz w:val="28"/>
        </w:rPr>
        <w:tab/>
      </w:r>
      <w:r w:rsidRPr="0067650C">
        <w:rPr>
          <w:rFonts w:ascii="TH SarabunPSK" w:eastAsia="Cordia New" w:hAnsi="TH SarabunPSK" w:cs="TH SarabunPSK"/>
          <w:sz w:val="28"/>
        </w:rPr>
        <w:tab/>
      </w:r>
      <w:r w:rsidRPr="0067650C">
        <w:rPr>
          <w:rFonts w:ascii="TH SarabunPSK" w:eastAsia="Cordia New" w:hAnsi="TH SarabunPSK" w:cs="TH SarabunPSK"/>
          <w:sz w:val="28"/>
        </w:rPr>
        <w:tab/>
      </w:r>
      <w:r w:rsidRPr="0067650C">
        <w:rPr>
          <w:rFonts w:ascii="TH SarabunPSK" w:eastAsia="Cordia New" w:hAnsi="TH SarabunPSK" w:cs="TH SarabunPSK"/>
          <w:sz w:val="28"/>
        </w:rPr>
        <w:tab/>
      </w:r>
      <w:r w:rsidRPr="0067650C">
        <w:rPr>
          <w:rFonts w:ascii="TH SarabunPSK" w:eastAsia="Cordia New" w:hAnsi="TH SarabunPSK" w:cs="TH SarabunPSK"/>
          <w:sz w:val="28"/>
        </w:rPr>
        <w:tab/>
      </w:r>
      <w:r w:rsidRPr="0067650C">
        <w:rPr>
          <w:rFonts w:ascii="TH SarabunPSK" w:eastAsia="Cordia New" w:hAnsi="TH SarabunPSK" w:cs="TH SarabunPSK"/>
          <w:sz w:val="28"/>
        </w:rPr>
        <w:tab/>
      </w:r>
      <w:r w:rsidRPr="0067650C">
        <w:rPr>
          <w:rFonts w:ascii="TH SarabunPSK" w:eastAsia="Cordia New" w:hAnsi="TH SarabunPSK" w:cs="TH SarabunPSK"/>
          <w:sz w:val="28"/>
        </w:rPr>
        <w:tab/>
      </w:r>
      <w:r w:rsidRPr="0067650C">
        <w:rPr>
          <w:rFonts w:ascii="TH SarabunPSK" w:eastAsia="Cordia New" w:hAnsi="TH SarabunPSK" w:cs="TH SarabunPSK"/>
          <w:sz w:val="28"/>
        </w:rPr>
        <w:tab/>
      </w:r>
      <w:r w:rsidR="00917604" w:rsidRPr="0067650C">
        <w:rPr>
          <w:rFonts w:ascii="TH SarabunPSK" w:eastAsia="Cordia New" w:hAnsi="TH SarabunPSK" w:cs="TH SarabunPSK"/>
          <w:sz w:val="28"/>
        </w:rPr>
        <w:t xml:space="preserve">                   </w:t>
      </w:r>
      <w:r w:rsidR="00917604" w:rsidRPr="0067650C">
        <w:rPr>
          <w:rFonts w:ascii="TH SarabunPSK" w:eastAsia="Cordia New" w:hAnsi="TH SarabunPSK" w:cs="TH SarabunPSK"/>
          <w:sz w:val="28"/>
          <w:cs/>
        </w:rPr>
        <w:t xml:space="preserve">ศรัณย์ </w:t>
      </w:r>
      <w:proofErr w:type="spellStart"/>
      <w:r w:rsidR="00917604" w:rsidRPr="0067650C">
        <w:rPr>
          <w:rFonts w:ascii="TH SarabunPSK" w:eastAsia="Cordia New" w:hAnsi="TH SarabunPSK" w:cs="TH SarabunPSK"/>
          <w:sz w:val="28"/>
          <w:cs/>
        </w:rPr>
        <w:t>ฐิ</w:t>
      </w:r>
      <w:proofErr w:type="spellEnd"/>
      <w:r w:rsidR="00917604" w:rsidRPr="0067650C">
        <w:rPr>
          <w:rFonts w:ascii="TH SarabunPSK" w:eastAsia="Cordia New" w:hAnsi="TH SarabunPSK" w:cs="TH SarabunPSK"/>
          <w:sz w:val="28"/>
          <w:cs/>
        </w:rPr>
        <w:t>ตา</w:t>
      </w:r>
      <w:proofErr w:type="spellStart"/>
      <w:r w:rsidR="00917604" w:rsidRPr="0067650C">
        <w:rPr>
          <w:rFonts w:ascii="TH SarabunPSK" w:eastAsia="Cordia New" w:hAnsi="TH SarabunPSK" w:cs="TH SarabunPSK"/>
          <w:sz w:val="28"/>
          <w:cs/>
        </w:rPr>
        <w:t>รีย์</w:t>
      </w:r>
      <w:proofErr w:type="spellEnd"/>
      <w:r w:rsidR="00917604" w:rsidRPr="0067650C">
        <w:rPr>
          <w:rFonts w:ascii="TH SarabunPSK" w:eastAsia="Cordia New" w:hAnsi="TH SarabunPSK" w:cs="TH SarabunPSK"/>
          <w:sz w:val="28"/>
        </w:rPr>
        <w:t>**</w:t>
      </w:r>
    </w:p>
    <w:p w:rsidR="0067650C" w:rsidRPr="00FF4892" w:rsidRDefault="0067650C" w:rsidP="0067650C">
      <w:pPr>
        <w:pStyle w:val="ac"/>
        <w:ind w:right="-46"/>
        <w:jc w:val="right"/>
        <w:rPr>
          <w:rFonts w:ascii="TH SarabunPSK" w:hAnsi="TH SarabunPSK" w:cs="TH SarabunPSK"/>
          <w:sz w:val="28"/>
        </w:rPr>
      </w:pPr>
      <w:r w:rsidRPr="00FF4892">
        <w:rPr>
          <w:rFonts w:ascii="TH SarabunPSK" w:hAnsi="TH SarabunPSK" w:cs="TH SarabunPSK"/>
          <w:sz w:val="28"/>
          <w:cs/>
        </w:rPr>
        <w:t>หลักสูตรรัฐ</w:t>
      </w:r>
      <w:proofErr w:type="spellStart"/>
      <w:r w:rsidRPr="00FF4892">
        <w:rPr>
          <w:rFonts w:ascii="TH SarabunPSK" w:hAnsi="TH SarabunPSK" w:cs="TH SarabunPSK"/>
          <w:sz w:val="28"/>
          <w:cs/>
        </w:rPr>
        <w:t>ประศาสนศาสตร</w:t>
      </w:r>
      <w:proofErr w:type="spellEnd"/>
      <w:r w:rsidRPr="00FF4892">
        <w:rPr>
          <w:rFonts w:ascii="TH SarabunPSK" w:hAnsi="TH SarabunPSK" w:cs="TH SarabunPSK"/>
          <w:sz w:val="28"/>
          <w:cs/>
        </w:rPr>
        <w:t>มหาบัณฑิต</w:t>
      </w:r>
      <w:r w:rsidRPr="00FF4892">
        <w:rPr>
          <w:rFonts w:ascii="TH SarabunPSK" w:hAnsi="TH SarabunPSK" w:cs="TH SarabunPSK"/>
          <w:sz w:val="28"/>
        </w:rPr>
        <w:t xml:space="preserve"> </w:t>
      </w:r>
      <w:r w:rsidRPr="00FF4892">
        <w:rPr>
          <w:rFonts w:ascii="TH SarabunPSK" w:hAnsi="TH SarabunPSK" w:cs="TH SarabunPSK"/>
          <w:sz w:val="28"/>
          <w:cs/>
        </w:rPr>
        <w:t xml:space="preserve">สาขานโยบายสาธารณะและการจัดการสมัยใหม่ ปีการศึกษา 2560 </w:t>
      </w:r>
    </w:p>
    <w:p w:rsidR="0067650C" w:rsidRDefault="0067650C" w:rsidP="0067650C">
      <w:pPr>
        <w:pStyle w:val="ac"/>
        <w:ind w:right="-46"/>
        <w:jc w:val="right"/>
        <w:rPr>
          <w:rFonts w:ascii="TH SarabunPSK" w:hAnsi="TH SarabunPSK" w:cs="TH SarabunPSK"/>
          <w:sz w:val="28"/>
        </w:rPr>
      </w:pPr>
      <w:r w:rsidRPr="00FF4892">
        <w:rPr>
          <w:rFonts w:ascii="TH SarabunPSK" w:hAnsi="TH SarabunPSK" w:cs="TH SarabunPSK"/>
          <w:sz w:val="28"/>
          <w:cs/>
        </w:rPr>
        <w:t>มหาวิทยาลัยราช</w:t>
      </w:r>
      <w:proofErr w:type="spellStart"/>
      <w:r w:rsidRPr="00FF4892">
        <w:rPr>
          <w:rFonts w:ascii="TH SarabunPSK" w:hAnsi="TH SarabunPSK" w:cs="TH SarabunPSK"/>
          <w:sz w:val="28"/>
          <w:cs/>
        </w:rPr>
        <w:t>ภัฏ</w:t>
      </w:r>
      <w:proofErr w:type="spellEnd"/>
      <w:r w:rsidRPr="00FF4892">
        <w:rPr>
          <w:rFonts w:ascii="TH SarabunPSK" w:hAnsi="TH SarabunPSK" w:cs="TH SarabunPSK"/>
          <w:sz w:val="28"/>
          <w:cs/>
        </w:rPr>
        <w:t>บ้านสมเด็จเจ้าพระยา</w:t>
      </w:r>
    </w:p>
    <w:p w:rsidR="00305B2D" w:rsidRPr="00FF4892" w:rsidRDefault="00305B2D" w:rsidP="0067650C">
      <w:pPr>
        <w:pStyle w:val="ac"/>
        <w:ind w:right="-46"/>
        <w:jc w:val="right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ข้อมูล ณ วันที่ 15 มิถุนายน 2562</w:t>
      </w:r>
    </w:p>
    <w:p w:rsidR="00E03971" w:rsidRPr="0067650C" w:rsidRDefault="00E03971" w:rsidP="000B4FFD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</w:rPr>
      </w:pPr>
    </w:p>
    <w:p w:rsidR="00E03971" w:rsidRPr="0067650C" w:rsidRDefault="00E03971" w:rsidP="000B255A">
      <w:pPr>
        <w:spacing w:after="0" w:line="240" w:lineRule="auto"/>
        <w:contextualSpacing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67650C">
        <w:rPr>
          <w:rFonts w:ascii="TH SarabunPSK" w:eastAsia="Cordia New" w:hAnsi="TH SarabunPSK" w:cs="TH SarabunPSK"/>
          <w:b/>
          <w:bCs/>
          <w:sz w:val="28"/>
          <w:cs/>
        </w:rPr>
        <w:t>บทคัดย่อ</w:t>
      </w:r>
    </w:p>
    <w:p w:rsidR="00E03971" w:rsidRPr="0067650C" w:rsidRDefault="00E03971" w:rsidP="000B4FFD">
      <w:pPr>
        <w:spacing w:after="0"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67650C">
        <w:rPr>
          <w:rFonts w:ascii="TH SarabunPSK" w:eastAsia="Cordia New" w:hAnsi="TH SarabunPSK" w:cs="TH SarabunPSK"/>
          <w:spacing w:val="-6"/>
          <w:sz w:val="28"/>
          <w:cs/>
        </w:rPr>
        <w:t xml:space="preserve">การวิจัยครั้งนี้มีวัตถุประสงค์ เพื่อ </w:t>
      </w:r>
      <w:r w:rsidRPr="0067650C">
        <w:rPr>
          <w:rFonts w:ascii="TH SarabunPSK" w:eastAsia="Cordia New" w:hAnsi="TH SarabunPSK" w:cs="TH SarabunPSK"/>
          <w:sz w:val="28"/>
        </w:rPr>
        <w:t>1</w:t>
      </w:r>
      <w:r w:rsidRPr="0067650C">
        <w:rPr>
          <w:rFonts w:ascii="TH SarabunPSK" w:eastAsia="Cordia New" w:hAnsi="TH SarabunPSK" w:cs="TH SarabunPSK"/>
          <w:sz w:val="28"/>
          <w:cs/>
        </w:rPr>
        <w:t>)</w:t>
      </w:r>
      <w:r w:rsidRPr="0067650C">
        <w:rPr>
          <w:rFonts w:ascii="TH SarabunPSK" w:eastAsia="Times New Roman" w:hAnsi="TH SarabunPSK" w:cs="TH SarabunPSK"/>
          <w:sz w:val="28"/>
          <w:cs/>
        </w:rPr>
        <w:t xml:space="preserve"> ศึกษาระดับของปัจจัยการบริหารและการบริหารตลาดในความรับผิดชอบเทศบาลตำบลบางเสาธง กรณีศึกษาตลาดการเคหะเมืองใหม่บางพลี</w:t>
      </w:r>
      <w:r w:rsidRPr="0067650C">
        <w:rPr>
          <w:rFonts w:ascii="TH SarabunPSK" w:eastAsia="Times New Roman" w:hAnsi="TH SarabunPSK" w:cs="TH SarabunPSK"/>
          <w:sz w:val="28"/>
        </w:rPr>
        <w:t xml:space="preserve"> 2)</w:t>
      </w:r>
      <w:r w:rsidRPr="0067650C">
        <w:rPr>
          <w:rFonts w:ascii="TH SarabunPSK" w:eastAsia="Times New Roman" w:hAnsi="TH SarabunPSK" w:cs="TH SarabunPSK"/>
          <w:sz w:val="28"/>
          <w:cs/>
        </w:rPr>
        <w:t xml:space="preserve"> ศึกษาความสัมพันธ์ของปัจจัยการบริหารตลาดในความรับผิดชอบเทศบาล</w:t>
      </w:r>
      <w:r w:rsidRPr="0067650C">
        <w:rPr>
          <w:rFonts w:ascii="TH SarabunPSK" w:eastAsia="Times New Roman" w:hAnsi="TH SarabunPSK" w:cs="TH SarabunPSK"/>
          <w:sz w:val="28"/>
        </w:rPr>
        <w:t xml:space="preserve"> </w:t>
      </w:r>
      <w:r w:rsidRPr="0067650C">
        <w:rPr>
          <w:rFonts w:ascii="TH SarabunPSK" w:eastAsia="Times New Roman" w:hAnsi="TH SarabunPSK" w:cs="TH SarabunPSK"/>
          <w:sz w:val="28"/>
          <w:cs/>
        </w:rPr>
        <w:t>ตำบลบางเสาธง กรณีศึกษาตลาดการเคหะเมืองใหม่บางพลี</w:t>
      </w:r>
      <w:r w:rsidRPr="0067650C">
        <w:rPr>
          <w:rFonts w:ascii="TH SarabunPSK" w:eastAsia="Cordia New" w:hAnsi="TH SarabunPSK" w:cs="TH SarabunPSK"/>
          <w:spacing w:val="-6"/>
          <w:sz w:val="28"/>
          <w:cs/>
        </w:rPr>
        <w:t xml:space="preserve">  กลุ่มตัวอย่างได้แก่ประชาชนที่อาศัยอยู่ในเขตเทศบาลตำบลบางเสาธง 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จำนวน </w:t>
      </w:r>
      <w:r w:rsidRPr="0067650C">
        <w:rPr>
          <w:rFonts w:ascii="TH SarabunPSK" w:eastAsia="Cordia New" w:hAnsi="TH SarabunPSK" w:cs="TH SarabunPSK"/>
          <w:sz w:val="28"/>
        </w:rPr>
        <w:t>393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คน </w:t>
      </w:r>
      <w:r w:rsidRPr="0067650C">
        <w:rPr>
          <w:rFonts w:ascii="TH SarabunPSK" w:eastAsia="Cordia New" w:hAnsi="TH SarabunPSK" w:cs="TH SarabunPSK"/>
          <w:spacing w:val="-6"/>
          <w:sz w:val="28"/>
          <w:cs/>
        </w:rPr>
        <w:t xml:space="preserve">เครื่องมือที่ใช้ในการเก็บรวบรวมข้อมูล คือ แบบสอบถามแบบมาตรประมาณค่า </w:t>
      </w:r>
      <w:r w:rsidRPr="0067650C">
        <w:rPr>
          <w:rFonts w:ascii="TH SarabunPSK" w:eastAsia="Cordia New" w:hAnsi="TH SarabunPSK" w:cs="TH SarabunPSK"/>
          <w:spacing w:val="-6"/>
          <w:sz w:val="28"/>
        </w:rPr>
        <w:t xml:space="preserve">5 </w:t>
      </w:r>
      <w:r w:rsidRPr="0067650C">
        <w:rPr>
          <w:rFonts w:ascii="TH SarabunPSK" w:eastAsia="Cordia New" w:hAnsi="TH SarabunPSK" w:cs="TH SarabunPSK"/>
          <w:spacing w:val="-6"/>
          <w:sz w:val="28"/>
          <w:cs/>
        </w:rPr>
        <w:t>ระดับแบบตรวจสอบรายการ  สถิติที่ใช้ในการวิเคราะห์ข้อมูล คือ ค่าความถี่ ค่าร้อยละ ค่าเฉลี่ย ค่าเบี่ยงเบนมาตรฐานและวิเคราะห์ถดถอยพหุ</w:t>
      </w:r>
    </w:p>
    <w:p w:rsidR="00E03971" w:rsidRPr="0067650C" w:rsidRDefault="00E03971" w:rsidP="000B4FFD">
      <w:pPr>
        <w:spacing w:after="0" w:line="240" w:lineRule="auto"/>
        <w:ind w:firstLine="720"/>
        <w:contextualSpacing/>
        <w:jc w:val="thaiDistribute"/>
        <w:outlineLvl w:val="0"/>
        <w:rPr>
          <w:rFonts w:ascii="TH SarabunPSK" w:eastAsia="Cordia New" w:hAnsi="TH SarabunPSK" w:cs="TH SarabunPSK"/>
          <w:spacing w:val="-4"/>
          <w:sz w:val="28"/>
        </w:rPr>
      </w:pPr>
      <w:r w:rsidRPr="0067650C">
        <w:rPr>
          <w:rFonts w:ascii="TH SarabunPSK" w:eastAsia="Cordia New" w:hAnsi="TH SarabunPSK" w:cs="TH SarabunPSK"/>
          <w:spacing w:val="-4"/>
          <w:sz w:val="28"/>
          <w:cs/>
        </w:rPr>
        <w:t xml:space="preserve">ผลการวิจัย  พบว่า </w:t>
      </w:r>
    </w:p>
    <w:p w:rsidR="00E03971" w:rsidRPr="0067650C" w:rsidRDefault="00E03971" w:rsidP="000B4FFD">
      <w:pPr>
        <w:spacing w:after="0" w:line="240" w:lineRule="auto"/>
        <w:ind w:firstLine="720"/>
        <w:contextualSpacing/>
        <w:jc w:val="thaiDistribute"/>
        <w:outlineLvl w:val="0"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Cordia New" w:hAnsi="TH SarabunPSK" w:cs="TH SarabunPSK"/>
          <w:spacing w:val="-4"/>
          <w:sz w:val="28"/>
          <w:cs/>
        </w:rPr>
        <w:t xml:space="preserve"> </w:t>
      </w:r>
      <w:proofErr w:type="gramStart"/>
      <w:r w:rsidRPr="0067650C">
        <w:rPr>
          <w:rFonts w:ascii="TH SarabunPSK" w:eastAsia="Cordia New" w:hAnsi="TH SarabunPSK" w:cs="TH SarabunPSK"/>
          <w:sz w:val="28"/>
        </w:rPr>
        <w:t>1</w:t>
      </w:r>
      <w:r w:rsidRPr="0067650C">
        <w:rPr>
          <w:rFonts w:ascii="TH SarabunPSK" w:eastAsia="Cordia New" w:hAnsi="TH SarabunPSK" w:cs="TH SarabunPSK"/>
          <w:sz w:val="28"/>
          <w:cs/>
        </w:rPr>
        <w:t>)ปัจจัยการบริหารตลาดในความรับผิดชอบเทศบาลตำบลบางเสาธง</w:t>
      </w:r>
      <w:proofErr w:type="gramEnd"/>
      <w:r w:rsidRPr="0067650C">
        <w:rPr>
          <w:rFonts w:ascii="TH SarabunPSK" w:eastAsia="Cordia New" w:hAnsi="TH SarabunPSK" w:cs="TH SarabunPSK"/>
          <w:sz w:val="28"/>
          <w:cs/>
        </w:rPr>
        <w:t xml:space="preserve"> กรณีศึกษาตลาดการเคหะเมืองใหม่บางพลีในภาพรวมเห็นด้วยอยู่ในระดับมากและการบริหารตลาดในความรับผิดชอบเทศบาลตำบลบางเสาธง กรณีศึกษาตลาดการเคหะเมืองใหม่บางพลี ในภาพรวมมีความสำเร็จอยู่ในระดับมาก </w:t>
      </w:r>
    </w:p>
    <w:p w:rsidR="00E03971" w:rsidRPr="0067650C" w:rsidRDefault="00E03971" w:rsidP="000B4FFD">
      <w:pPr>
        <w:spacing w:after="0" w:line="240" w:lineRule="auto"/>
        <w:ind w:firstLine="720"/>
        <w:contextualSpacing/>
        <w:jc w:val="thaiDistribute"/>
        <w:outlineLvl w:val="0"/>
        <w:rPr>
          <w:rFonts w:ascii="TH SarabunPSK" w:eastAsia="Cordia New" w:hAnsi="TH SarabunPSK" w:cs="TH SarabunPSK"/>
          <w:sz w:val="28"/>
          <w:cs/>
        </w:rPr>
      </w:pPr>
      <w:proofErr w:type="gramStart"/>
      <w:r w:rsidRPr="0067650C">
        <w:rPr>
          <w:rFonts w:ascii="TH SarabunPSK" w:eastAsia="Cordia New" w:hAnsi="TH SarabunPSK" w:cs="TH SarabunPSK"/>
          <w:sz w:val="28"/>
        </w:rPr>
        <w:t>2)</w:t>
      </w:r>
      <w:r w:rsidRPr="0067650C">
        <w:rPr>
          <w:rFonts w:ascii="TH SarabunPSK" w:eastAsia="Cordia New" w:hAnsi="TH SarabunPSK" w:cs="TH SarabunPSK"/>
          <w:spacing w:val="-6"/>
          <w:sz w:val="28"/>
          <w:cs/>
        </w:rPr>
        <w:t>ปัจจัยด้านการควบคุม</w:t>
      </w:r>
      <w:proofErr w:type="gramEnd"/>
      <w:r w:rsidRPr="0067650C">
        <w:rPr>
          <w:rFonts w:ascii="TH SarabunPSK" w:eastAsia="Cordia New" w:hAnsi="TH SarabunPSK" w:cs="TH SarabunPSK"/>
          <w:spacing w:val="-6"/>
          <w:sz w:val="28"/>
          <w:cs/>
        </w:rPr>
        <w:t xml:space="preserve">  การวางแผน การจัดองค์การ มีความสัมพันธ์กับการบริหารตลาดในความรับผิดชอบเทศบาลตำบลบางเสาธงกรณีศึกษาตลาดการเคหะเมืองใหม่บางพลี</w:t>
      </w:r>
      <w:r w:rsidRPr="0067650C">
        <w:rPr>
          <w:rFonts w:ascii="TH SarabunPSK" w:eastAsia="Cordia New" w:hAnsi="TH SarabunPSK" w:cs="TH SarabunPSK"/>
          <w:sz w:val="28"/>
          <w:cs/>
        </w:rPr>
        <w:t>อย่างมีนัยสำคัญทางสถิติ</w:t>
      </w:r>
    </w:p>
    <w:p w:rsidR="00E03971" w:rsidRPr="0067650C" w:rsidRDefault="00E03971" w:rsidP="000B4FFD">
      <w:pPr>
        <w:spacing w:after="0" w:line="240" w:lineRule="auto"/>
        <w:contextualSpacing/>
        <w:jc w:val="thaiDistribute"/>
        <w:outlineLvl w:val="0"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Cordia New" w:hAnsi="TH SarabunPSK" w:cs="TH SarabunPSK"/>
          <w:sz w:val="28"/>
          <w:cs/>
        </w:rPr>
        <w:tab/>
      </w:r>
      <w:r w:rsidRPr="0067650C">
        <w:rPr>
          <w:rFonts w:ascii="TH SarabunPSK" w:eastAsia="Cordia New" w:hAnsi="TH SarabunPSK" w:cs="TH SarabunPSK"/>
          <w:b/>
          <w:bCs/>
          <w:sz w:val="28"/>
          <w:cs/>
        </w:rPr>
        <w:t>คำสำคัญ</w:t>
      </w:r>
      <w:r w:rsidRPr="0067650C">
        <w:rPr>
          <w:rFonts w:ascii="TH SarabunPSK" w:eastAsia="Cordia New" w:hAnsi="TH SarabunPSK" w:cs="TH SarabunPSK"/>
          <w:sz w:val="28"/>
        </w:rPr>
        <w:t>: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 การบริหารตลาด</w:t>
      </w:r>
      <w:r w:rsidRPr="0067650C">
        <w:rPr>
          <w:rFonts w:ascii="TH SarabunPSK" w:eastAsia="Cordia New" w:hAnsi="TH SarabunPSK" w:cs="TH SarabunPSK"/>
          <w:sz w:val="28"/>
        </w:rPr>
        <w:t xml:space="preserve">  </w:t>
      </w:r>
      <w:r w:rsidRPr="0067650C">
        <w:rPr>
          <w:rFonts w:ascii="TH SarabunPSK" w:eastAsia="Cordia New" w:hAnsi="TH SarabunPSK" w:cs="TH SarabunPSK"/>
          <w:sz w:val="28"/>
          <w:cs/>
        </w:rPr>
        <w:t>ตลาดการเคหะเมืองใหม่บางพลี</w:t>
      </w:r>
    </w:p>
    <w:p w:rsidR="00E03971" w:rsidRPr="0067650C" w:rsidRDefault="00E03971" w:rsidP="000B4FFD">
      <w:pPr>
        <w:spacing w:after="0" w:line="240" w:lineRule="auto"/>
        <w:contextualSpacing/>
        <w:jc w:val="thaiDistribute"/>
        <w:outlineLvl w:val="0"/>
        <w:rPr>
          <w:rFonts w:ascii="TH SarabunPSK" w:eastAsia="Cordia New" w:hAnsi="TH SarabunPSK" w:cs="TH SarabunPSK"/>
          <w:sz w:val="28"/>
        </w:rPr>
      </w:pPr>
    </w:p>
    <w:p w:rsidR="00E03971" w:rsidRPr="0067650C" w:rsidRDefault="00E03971" w:rsidP="000B255A">
      <w:pPr>
        <w:spacing w:after="0" w:line="240" w:lineRule="auto"/>
        <w:contextualSpacing/>
        <w:jc w:val="center"/>
        <w:outlineLvl w:val="0"/>
        <w:rPr>
          <w:rFonts w:ascii="TH SarabunPSK" w:eastAsia="Cordia New" w:hAnsi="TH SarabunPSK" w:cs="TH SarabunPSK"/>
          <w:b/>
          <w:bCs/>
          <w:color w:val="000000" w:themeColor="text1"/>
          <w:sz w:val="28"/>
        </w:rPr>
      </w:pPr>
      <w:r w:rsidRPr="0067650C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Abstract</w:t>
      </w:r>
    </w:p>
    <w:p w:rsidR="000B255A" w:rsidRPr="0067650C" w:rsidRDefault="000B255A" w:rsidP="000B255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7650C">
        <w:rPr>
          <w:rFonts w:ascii="TH SarabunPSK" w:hAnsi="TH SarabunPSK" w:cs="TH SarabunPSK"/>
          <w:color w:val="000000" w:themeColor="text1"/>
          <w:sz w:val="28"/>
        </w:rPr>
        <w:t xml:space="preserve">The purposes of this research were 1) to study the management level and the management of markets under the responsibility of Bang Sao Thong Sub-district Municipality: A Case Study of </w:t>
      </w:r>
      <w:proofErr w:type="spellStart"/>
      <w:r w:rsidRPr="0067650C">
        <w:rPr>
          <w:rFonts w:ascii="TH SarabunPSK" w:hAnsi="TH SarabunPSK" w:cs="TH SarabunPSK"/>
          <w:color w:val="000000" w:themeColor="text1"/>
          <w:sz w:val="28"/>
        </w:rPr>
        <w:t>Karnkeha</w:t>
      </w:r>
      <w:proofErr w:type="spellEnd"/>
      <w:r w:rsidRPr="0067650C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spellStart"/>
      <w:r w:rsidRPr="0067650C">
        <w:rPr>
          <w:rFonts w:ascii="TH SarabunPSK" w:hAnsi="TH SarabunPSK" w:cs="TH SarabunPSK"/>
          <w:color w:val="000000" w:themeColor="text1"/>
          <w:sz w:val="28"/>
        </w:rPr>
        <w:t>Muangmai</w:t>
      </w:r>
      <w:proofErr w:type="spellEnd"/>
      <w:r w:rsidRPr="0067650C">
        <w:rPr>
          <w:rFonts w:ascii="TH SarabunPSK" w:hAnsi="TH SarabunPSK" w:cs="TH SarabunPSK"/>
          <w:color w:val="000000" w:themeColor="text1"/>
          <w:sz w:val="28"/>
        </w:rPr>
        <w:t xml:space="preserve"> Market </w:t>
      </w:r>
      <w:proofErr w:type="spellStart"/>
      <w:r w:rsidRPr="0067650C">
        <w:rPr>
          <w:rFonts w:ascii="TH SarabunPSK" w:hAnsi="TH SarabunPSK" w:cs="TH SarabunPSK"/>
          <w:color w:val="000000" w:themeColor="text1"/>
          <w:sz w:val="28"/>
        </w:rPr>
        <w:t>Bangplee</w:t>
      </w:r>
      <w:proofErr w:type="spellEnd"/>
      <w:r w:rsidRPr="0067650C">
        <w:rPr>
          <w:rFonts w:ascii="TH SarabunPSK" w:hAnsi="TH SarabunPSK" w:cs="TH SarabunPSK"/>
          <w:color w:val="000000" w:themeColor="text1"/>
          <w:sz w:val="28"/>
        </w:rPr>
        <w:t xml:space="preserve"> and 2) to study the relation between the management factors and the management of markets under the responsibility of Bang Sao Thong Sub-district Municipality: A Case Study of </w:t>
      </w:r>
      <w:proofErr w:type="spellStart"/>
      <w:r w:rsidRPr="0067650C">
        <w:rPr>
          <w:rFonts w:ascii="TH SarabunPSK" w:hAnsi="TH SarabunPSK" w:cs="TH SarabunPSK"/>
          <w:color w:val="000000" w:themeColor="text1"/>
          <w:sz w:val="28"/>
        </w:rPr>
        <w:t>Karnkeha</w:t>
      </w:r>
      <w:proofErr w:type="spellEnd"/>
      <w:r w:rsidRPr="0067650C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spellStart"/>
      <w:r w:rsidRPr="0067650C">
        <w:rPr>
          <w:rFonts w:ascii="TH SarabunPSK" w:hAnsi="TH SarabunPSK" w:cs="TH SarabunPSK"/>
          <w:color w:val="000000" w:themeColor="text1"/>
          <w:sz w:val="28"/>
        </w:rPr>
        <w:t>Muangmai</w:t>
      </w:r>
      <w:proofErr w:type="spellEnd"/>
      <w:r w:rsidRPr="0067650C">
        <w:rPr>
          <w:rFonts w:ascii="TH SarabunPSK" w:hAnsi="TH SarabunPSK" w:cs="TH SarabunPSK"/>
          <w:color w:val="000000" w:themeColor="text1"/>
          <w:sz w:val="28"/>
        </w:rPr>
        <w:t xml:space="preserve"> Market </w:t>
      </w:r>
      <w:proofErr w:type="spellStart"/>
      <w:r w:rsidRPr="0067650C">
        <w:rPr>
          <w:rFonts w:ascii="TH SarabunPSK" w:hAnsi="TH SarabunPSK" w:cs="TH SarabunPSK"/>
          <w:color w:val="000000" w:themeColor="text1"/>
          <w:sz w:val="28"/>
        </w:rPr>
        <w:t>Bangplee</w:t>
      </w:r>
      <w:proofErr w:type="spellEnd"/>
      <w:r w:rsidRPr="0067650C">
        <w:rPr>
          <w:rFonts w:ascii="TH SarabunPSK" w:hAnsi="TH SarabunPSK" w:cs="TH SarabunPSK"/>
          <w:color w:val="000000" w:themeColor="text1"/>
          <w:sz w:val="28"/>
        </w:rPr>
        <w:t xml:space="preserve">. The sample group included 393 residents in the area of Bang Sao Thong Sub-district Municipality. Data were collected using 5-point rating scale questionnaire and checklist and were statistically analyzed by frequency, percentage, mean, standard deviation, and multiple </w:t>
      </w:r>
      <w:proofErr w:type="gramStart"/>
      <w:r w:rsidRPr="0067650C">
        <w:rPr>
          <w:rFonts w:ascii="TH SarabunPSK" w:hAnsi="TH SarabunPSK" w:cs="TH SarabunPSK"/>
          <w:color w:val="000000" w:themeColor="text1"/>
          <w:sz w:val="28"/>
        </w:rPr>
        <w:t>regression</w:t>
      </w:r>
      <w:proofErr w:type="gramEnd"/>
      <w:r w:rsidRPr="0067650C">
        <w:rPr>
          <w:rFonts w:ascii="TH SarabunPSK" w:hAnsi="TH SarabunPSK" w:cs="TH SarabunPSK"/>
          <w:color w:val="000000" w:themeColor="text1"/>
          <w:sz w:val="28"/>
        </w:rPr>
        <w:t>.</w:t>
      </w:r>
    </w:p>
    <w:p w:rsidR="000B255A" w:rsidRPr="0067650C" w:rsidRDefault="000B255A" w:rsidP="000B255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7650C">
        <w:rPr>
          <w:rFonts w:ascii="TH SarabunPSK" w:hAnsi="TH SarabunPSK" w:cs="TH SarabunPSK"/>
          <w:color w:val="000000" w:themeColor="text1"/>
          <w:sz w:val="28"/>
        </w:rPr>
        <w:tab/>
        <w:t>The findings revealed the followings.</w:t>
      </w:r>
    </w:p>
    <w:p w:rsidR="000B255A" w:rsidRPr="0067650C" w:rsidRDefault="000B255A" w:rsidP="000B255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7650C">
        <w:rPr>
          <w:rFonts w:ascii="TH SarabunPSK" w:hAnsi="TH SarabunPSK" w:cs="TH SarabunPSK"/>
          <w:color w:val="000000" w:themeColor="text1"/>
          <w:sz w:val="28"/>
        </w:rPr>
        <w:tab/>
        <w:t xml:space="preserve">1) The management level of the management of markets under the responsibility of Bang Sao Thong Sub-district Municipality: A Case Study of </w:t>
      </w:r>
      <w:proofErr w:type="spellStart"/>
      <w:r w:rsidRPr="0067650C">
        <w:rPr>
          <w:rFonts w:ascii="TH SarabunPSK" w:hAnsi="TH SarabunPSK" w:cs="TH SarabunPSK"/>
          <w:color w:val="000000" w:themeColor="text1"/>
          <w:sz w:val="28"/>
        </w:rPr>
        <w:t>Karnkeha</w:t>
      </w:r>
      <w:proofErr w:type="spellEnd"/>
      <w:r w:rsidRPr="0067650C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spellStart"/>
      <w:r w:rsidRPr="0067650C">
        <w:rPr>
          <w:rFonts w:ascii="TH SarabunPSK" w:hAnsi="TH SarabunPSK" w:cs="TH SarabunPSK"/>
          <w:color w:val="000000" w:themeColor="text1"/>
          <w:sz w:val="28"/>
        </w:rPr>
        <w:t>Muangmai</w:t>
      </w:r>
      <w:proofErr w:type="spellEnd"/>
      <w:r w:rsidRPr="0067650C">
        <w:rPr>
          <w:rFonts w:ascii="TH SarabunPSK" w:hAnsi="TH SarabunPSK" w:cs="TH SarabunPSK"/>
          <w:color w:val="000000" w:themeColor="text1"/>
          <w:sz w:val="28"/>
        </w:rPr>
        <w:t xml:space="preserve"> Market </w:t>
      </w:r>
      <w:proofErr w:type="spellStart"/>
      <w:r w:rsidRPr="0067650C">
        <w:rPr>
          <w:rFonts w:ascii="TH SarabunPSK" w:hAnsi="TH SarabunPSK" w:cs="TH SarabunPSK"/>
          <w:color w:val="000000" w:themeColor="text1"/>
          <w:sz w:val="28"/>
        </w:rPr>
        <w:t>Bangplee</w:t>
      </w:r>
      <w:proofErr w:type="spellEnd"/>
      <w:r w:rsidRPr="0067650C">
        <w:rPr>
          <w:rFonts w:ascii="TH SarabunPSK" w:hAnsi="TH SarabunPSK" w:cs="TH SarabunPSK"/>
          <w:color w:val="000000" w:themeColor="text1"/>
          <w:sz w:val="28"/>
        </w:rPr>
        <w:t xml:space="preserve"> was generally found at the ‘High’ level and the management of markets under the responsibility of Bang Sao Thong Sub-district Municipality: A Case Study of </w:t>
      </w:r>
      <w:proofErr w:type="spellStart"/>
      <w:r w:rsidRPr="0067650C">
        <w:rPr>
          <w:rFonts w:ascii="TH SarabunPSK" w:hAnsi="TH SarabunPSK" w:cs="TH SarabunPSK"/>
          <w:color w:val="000000" w:themeColor="text1"/>
          <w:sz w:val="28"/>
        </w:rPr>
        <w:t>Karnkeha</w:t>
      </w:r>
      <w:proofErr w:type="spellEnd"/>
      <w:r w:rsidRPr="0067650C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spellStart"/>
      <w:r w:rsidRPr="0067650C">
        <w:rPr>
          <w:rFonts w:ascii="TH SarabunPSK" w:hAnsi="TH SarabunPSK" w:cs="TH SarabunPSK"/>
          <w:color w:val="000000" w:themeColor="text1"/>
          <w:sz w:val="28"/>
        </w:rPr>
        <w:t>Muangmai</w:t>
      </w:r>
      <w:proofErr w:type="spellEnd"/>
      <w:r w:rsidRPr="0067650C">
        <w:rPr>
          <w:rFonts w:ascii="TH SarabunPSK" w:hAnsi="TH SarabunPSK" w:cs="TH SarabunPSK"/>
          <w:color w:val="000000" w:themeColor="text1"/>
          <w:sz w:val="28"/>
        </w:rPr>
        <w:t xml:space="preserve"> Market </w:t>
      </w:r>
      <w:proofErr w:type="spellStart"/>
      <w:r w:rsidRPr="0067650C">
        <w:rPr>
          <w:rFonts w:ascii="TH SarabunPSK" w:hAnsi="TH SarabunPSK" w:cs="TH SarabunPSK"/>
          <w:color w:val="000000" w:themeColor="text1"/>
          <w:sz w:val="28"/>
        </w:rPr>
        <w:t>Bangplee</w:t>
      </w:r>
      <w:proofErr w:type="spellEnd"/>
      <w:r w:rsidRPr="0067650C">
        <w:rPr>
          <w:rFonts w:ascii="TH SarabunPSK" w:hAnsi="TH SarabunPSK" w:cs="TH SarabunPSK"/>
          <w:color w:val="000000" w:themeColor="text1"/>
          <w:sz w:val="28"/>
        </w:rPr>
        <w:t xml:space="preserve"> was generally found at the ‘High’ level</w:t>
      </w:r>
      <w:r w:rsidRPr="0067650C">
        <w:rPr>
          <w:rFonts w:ascii="TH SarabunPSK" w:hAnsi="TH SarabunPSK" w:cs="TH SarabunPSK"/>
          <w:color w:val="000000" w:themeColor="text1"/>
          <w:sz w:val="28"/>
          <w:cs/>
        </w:rPr>
        <w:t>.</w:t>
      </w:r>
    </w:p>
    <w:p w:rsidR="000B255A" w:rsidRPr="0067650C" w:rsidRDefault="000B255A" w:rsidP="000B255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7650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67650C">
        <w:rPr>
          <w:rFonts w:ascii="TH SarabunPSK" w:hAnsi="TH SarabunPSK" w:cs="TH SarabunPSK"/>
          <w:color w:val="000000" w:themeColor="text1"/>
          <w:sz w:val="28"/>
          <w:cs/>
        </w:rPr>
        <w:tab/>
        <w:t>2</w:t>
      </w:r>
      <w:r w:rsidRPr="0067650C">
        <w:rPr>
          <w:rFonts w:ascii="TH SarabunPSK" w:hAnsi="TH SarabunPSK" w:cs="TH SarabunPSK"/>
          <w:color w:val="000000" w:themeColor="text1"/>
          <w:sz w:val="28"/>
        </w:rPr>
        <w:t xml:space="preserve">) The factors of controlling, planning, and organizational managing were related to the management of markets under the responsibility of Bang Sao Thong Sub-district Municipality:                        A Case Study of </w:t>
      </w:r>
      <w:proofErr w:type="spellStart"/>
      <w:r w:rsidRPr="0067650C">
        <w:rPr>
          <w:rFonts w:ascii="TH SarabunPSK" w:hAnsi="TH SarabunPSK" w:cs="TH SarabunPSK"/>
          <w:color w:val="000000" w:themeColor="text1"/>
          <w:sz w:val="28"/>
        </w:rPr>
        <w:t>Karnkeha</w:t>
      </w:r>
      <w:proofErr w:type="spellEnd"/>
      <w:r w:rsidRPr="0067650C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spellStart"/>
      <w:r w:rsidRPr="0067650C">
        <w:rPr>
          <w:rFonts w:ascii="TH SarabunPSK" w:hAnsi="TH SarabunPSK" w:cs="TH SarabunPSK"/>
          <w:color w:val="000000" w:themeColor="text1"/>
          <w:sz w:val="28"/>
        </w:rPr>
        <w:t>Muangmai</w:t>
      </w:r>
      <w:proofErr w:type="spellEnd"/>
      <w:r w:rsidRPr="0067650C">
        <w:rPr>
          <w:rFonts w:ascii="TH SarabunPSK" w:hAnsi="TH SarabunPSK" w:cs="TH SarabunPSK"/>
          <w:color w:val="000000" w:themeColor="text1"/>
          <w:sz w:val="28"/>
        </w:rPr>
        <w:t xml:space="preserve"> Market </w:t>
      </w:r>
      <w:proofErr w:type="spellStart"/>
      <w:r w:rsidRPr="0067650C">
        <w:rPr>
          <w:rFonts w:ascii="TH SarabunPSK" w:hAnsi="TH SarabunPSK" w:cs="TH SarabunPSK"/>
          <w:color w:val="000000" w:themeColor="text1"/>
          <w:sz w:val="28"/>
        </w:rPr>
        <w:t>Bangplee</w:t>
      </w:r>
      <w:proofErr w:type="spellEnd"/>
      <w:r w:rsidRPr="0067650C">
        <w:rPr>
          <w:rFonts w:ascii="TH SarabunPSK" w:hAnsi="TH SarabunPSK" w:cs="TH SarabunPSK"/>
          <w:color w:val="000000" w:themeColor="text1"/>
          <w:sz w:val="28"/>
        </w:rPr>
        <w:t xml:space="preserve"> at significance level.</w:t>
      </w:r>
    </w:p>
    <w:p w:rsidR="000B255A" w:rsidRPr="0067650C" w:rsidRDefault="000B255A" w:rsidP="000B255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7650C">
        <w:rPr>
          <w:rFonts w:ascii="TH SarabunPSK" w:hAnsi="TH SarabunPSK" w:cs="TH SarabunPSK"/>
          <w:b/>
          <w:bCs/>
          <w:color w:val="000000" w:themeColor="text1"/>
          <w:sz w:val="28"/>
        </w:rPr>
        <w:lastRenderedPageBreak/>
        <w:tab/>
        <w:t>Keywords</w:t>
      </w:r>
      <w:r w:rsidRPr="0067650C">
        <w:rPr>
          <w:rFonts w:ascii="TH SarabunPSK" w:hAnsi="TH SarabunPSK" w:cs="TH SarabunPSK"/>
          <w:color w:val="000000" w:themeColor="text1"/>
          <w:sz w:val="28"/>
        </w:rPr>
        <w:t xml:space="preserve">: Market Management, </w:t>
      </w:r>
      <w:proofErr w:type="spellStart"/>
      <w:r w:rsidRPr="0067650C">
        <w:rPr>
          <w:rFonts w:ascii="TH SarabunPSK" w:hAnsi="TH SarabunPSK" w:cs="TH SarabunPSK"/>
          <w:color w:val="000000" w:themeColor="text1"/>
          <w:sz w:val="28"/>
        </w:rPr>
        <w:t>Karnkeha</w:t>
      </w:r>
      <w:proofErr w:type="spellEnd"/>
      <w:r w:rsidRPr="0067650C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spellStart"/>
      <w:r w:rsidRPr="0067650C">
        <w:rPr>
          <w:rFonts w:ascii="TH SarabunPSK" w:hAnsi="TH SarabunPSK" w:cs="TH SarabunPSK"/>
          <w:color w:val="000000" w:themeColor="text1"/>
          <w:sz w:val="28"/>
        </w:rPr>
        <w:t>Muangmai</w:t>
      </w:r>
      <w:proofErr w:type="spellEnd"/>
      <w:r w:rsidRPr="0067650C">
        <w:rPr>
          <w:rFonts w:ascii="TH SarabunPSK" w:hAnsi="TH SarabunPSK" w:cs="TH SarabunPSK"/>
          <w:color w:val="000000" w:themeColor="text1"/>
          <w:sz w:val="28"/>
        </w:rPr>
        <w:t xml:space="preserve"> Market </w:t>
      </w:r>
      <w:proofErr w:type="spellStart"/>
      <w:r w:rsidRPr="0067650C">
        <w:rPr>
          <w:rFonts w:ascii="TH SarabunPSK" w:hAnsi="TH SarabunPSK" w:cs="TH SarabunPSK"/>
          <w:color w:val="000000" w:themeColor="text1"/>
          <w:sz w:val="28"/>
        </w:rPr>
        <w:t>Bangplee</w:t>
      </w:r>
      <w:proofErr w:type="spellEnd"/>
    </w:p>
    <w:p w:rsidR="00E03971" w:rsidRPr="0067650C" w:rsidRDefault="00E03971" w:rsidP="000B4FFD">
      <w:pPr>
        <w:spacing w:after="0" w:line="240" w:lineRule="auto"/>
        <w:contextualSpacing/>
        <w:jc w:val="thaiDistribute"/>
        <w:outlineLvl w:val="0"/>
        <w:rPr>
          <w:rFonts w:ascii="TH SarabunPSK" w:eastAsia="Cordia New" w:hAnsi="TH SarabunPSK" w:cs="TH SarabunPSK"/>
          <w:sz w:val="28"/>
        </w:rPr>
      </w:pPr>
    </w:p>
    <w:p w:rsidR="006A506C" w:rsidRPr="0067650C" w:rsidRDefault="006A506C" w:rsidP="000B4FFD">
      <w:pPr>
        <w:spacing w:line="240" w:lineRule="auto"/>
        <w:contextualSpacing/>
        <w:jc w:val="thaiDistribute"/>
        <w:rPr>
          <w:rFonts w:ascii="TH SarabunPSK" w:eastAsia="SimSun" w:hAnsi="TH SarabunPSK" w:cs="TH SarabunPSK"/>
          <w:sz w:val="28"/>
        </w:rPr>
      </w:pPr>
      <w:r w:rsidRPr="0067650C">
        <w:rPr>
          <w:rFonts w:ascii="TH SarabunPSK" w:hAnsi="TH SarabunPSK" w:cs="TH SarabunPSK"/>
          <w:b/>
          <w:bCs/>
          <w:sz w:val="28"/>
          <w:cs/>
        </w:rPr>
        <w:t>บทนำ</w:t>
      </w:r>
    </w:p>
    <w:p w:rsidR="00C1532D" w:rsidRPr="0067650C" w:rsidRDefault="00C1532D" w:rsidP="000B4FFD">
      <w:pPr>
        <w:spacing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pacing w:val="-2"/>
          <w:sz w:val="28"/>
        </w:rPr>
      </w:pPr>
      <w:r w:rsidRPr="0067650C">
        <w:rPr>
          <w:rFonts w:ascii="TH SarabunPSK" w:eastAsia="Times New Roman" w:hAnsi="TH SarabunPSK" w:cs="TH SarabunPSK"/>
          <w:spacing w:val="-2"/>
          <w:sz w:val="28"/>
          <w:cs/>
        </w:rPr>
        <w:t>เมืองและตลาดมีความสัมพันธ์อย่างใกล้ชิด โดยตลาดถือเป็นส่วนสำคัญส่วนหนึ่งในโครงสร้างของเมือง เมื่อมีการสร้างเมืองใหม่บริเวณส่วนหนึ่งได้ถูกกำหนดให้เป็นตลาด มีบทบาทหน้าที่ที่ใช้พบปะและซื้อขายแลกเปลี่ยนสินค้าทั้งในชุมชนและระหว่างเมืองต่าง ๆ เมื่อเมืองมีการขยายตัวตามการเพิ่มของจำนวนประชากรจึงเกิดการขยายตัวทางเศรษฐกิจอย่างรวดเร็วทำให้จำนวนและรูปแบบของตลาดสด  รวมทั้งวิถีชีวิตของคนในท้องถิ่นเกิด การเปลี่ยนแปลงจากการดำเนินชีวิตที่มีความเรียบง่ายซึ่งมีพฤติกรรมการจับจ่ายใช้สอยแบบเก่าที่เป็นการอุดหนุนเกื้อกูลคนรู้จักคุ้นเคยกันตามร้านค้าที่อยู่ใกล้เคียงกับที่พักอาศัยหรือตลาดสดได้ เปลี่ยนเป็นดำเนินชีวิตที่มีความสลับซับซ้อนมากขึ้น ความต้องการด้านสิ่งอำนวยความสะดวก  สาธารณูปโภคและสินค้าอุปโภคย่อมสูงขึ้น จึงส่งผลให้เกิดการลงทุนพัฒนาสถานที่ที่จำหน่ายสินค้าอุปโภคและบริโภคในบริเวณเดียวกันครบครับ ที่สามารถตอบสนองความต้องการของผู้ใช้บริการในเมือง ซึ่งได้รับอิทธิพลทางด้านรูปแบบร้านค้าจากต่างประเทศและมีการพัฒนาการมาจากตลาดสด เพื่อความสะเดวกรวดเร็วในการซื้อสินค้าในรูปแบบใหม่ขึ้น คือ ห้างสรรพสินค้า  ซุปเปอร์</w:t>
      </w:r>
      <w:proofErr w:type="spellStart"/>
      <w:r w:rsidRPr="0067650C">
        <w:rPr>
          <w:rFonts w:ascii="TH SarabunPSK" w:eastAsia="Times New Roman" w:hAnsi="TH SarabunPSK" w:cs="TH SarabunPSK"/>
          <w:spacing w:val="-2"/>
          <w:sz w:val="28"/>
          <w:cs/>
        </w:rPr>
        <w:t>มาร์เก็ต</w:t>
      </w:r>
      <w:proofErr w:type="spellEnd"/>
      <w:r w:rsidRPr="0067650C">
        <w:rPr>
          <w:rFonts w:ascii="TH SarabunPSK" w:eastAsia="Times New Roman" w:hAnsi="TH SarabunPSK" w:cs="TH SarabunPSK"/>
          <w:spacing w:val="-2"/>
          <w:sz w:val="28"/>
          <w:cs/>
        </w:rPr>
        <w:t xml:space="preserve"> และ</w:t>
      </w:r>
      <w:proofErr w:type="spellStart"/>
      <w:r w:rsidRPr="0067650C">
        <w:rPr>
          <w:rFonts w:ascii="TH SarabunPSK" w:eastAsia="Times New Roman" w:hAnsi="TH SarabunPSK" w:cs="TH SarabunPSK"/>
          <w:spacing w:val="-2"/>
          <w:sz w:val="28"/>
          <w:cs/>
        </w:rPr>
        <w:t>ไฮเปอร์มาร์ท</w:t>
      </w:r>
      <w:proofErr w:type="spellEnd"/>
      <w:r w:rsidRPr="0067650C">
        <w:rPr>
          <w:rFonts w:ascii="TH SarabunPSK" w:eastAsia="Times New Roman" w:hAnsi="TH SarabunPSK" w:cs="TH SarabunPSK"/>
          <w:spacing w:val="-2"/>
          <w:sz w:val="28"/>
          <w:cs/>
        </w:rPr>
        <w:t xml:space="preserve"> ก่อให้เกิดผลดีแก่ผู้ใช้บริการที่จะได้ใช้สินค้าและบริการที่มีราคาถูกและมีคุณภาพดี ดังนั้น รูปแบบใหม่ของตลาดสดนี้ นอกจากจะก่อให้เกิดผลดีแก่ผู้บริโภคและกิจกรรมบางอย่างที่จะมีการขยายตัวเพิ่มมากขึ้นแล้ว ยังได้ก่อให้เกิดผลกระทบทางด้านลบแก่ธุรกิจการค้าและบริการ โดยเฉพาะอย่างยิ่งในธุรกิจการค้าปลีก  ซึ่งส่วนใหญ่แล้วจะมีการลดลงจากเดิมของยอดขาย และยังมีการล้มเลิกของกิจการค้าปลีกอีกจำนวนหนึ่งด้วย</w:t>
      </w:r>
    </w:p>
    <w:p w:rsidR="00C1532D" w:rsidRPr="0067650C" w:rsidRDefault="00C1532D" w:rsidP="000B4FFD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pacing w:val="-2"/>
          <w:sz w:val="28"/>
        </w:rPr>
      </w:pPr>
      <w:r w:rsidRPr="0067650C">
        <w:rPr>
          <w:rFonts w:ascii="TH SarabunPSK" w:eastAsia="Times New Roman" w:hAnsi="TH SarabunPSK" w:cs="TH SarabunPSK"/>
          <w:spacing w:val="-2"/>
          <w:sz w:val="28"/>
          <w:cs/>
        </w:rPr>
        <w:t xml:space="preserve">ปัจจุบันตลาดในประเทศไทยตามที่กองสุขาภิบาลอาหาร กระทรวงสาธารณะสุขสำรวจในปี พ.ศ. </w:t>
      </w:r>
      <w:r w:rsidRPr="0067650C">
        <w:rPr>
          <w:rFonts w:ascii="TH SarabunPSK" w:eastAsia="Times New Roman" w:hAnsi="TH SarabunPSK" w:cs="TH SarabunPSK"/>
          <w:spacing w:val="-2"/>
          <w:sz w:val="28"/>
        </w:rPr>
        <w:t>2552</w:t>
      </w:r>
      <w:r w:rsidRPr="0067650C">
        <w:rPr>
          <w:rFonts w:ascii="TH SarabunPSK" w:eastAsia="Times New Roman" w:hAnsi="TH SarabunPSK" w:cs="TH SarabunPSK"/>
          <w:spacing w:val="-2"/>
          <w:sz w:val="28"/>
          <w:cs/>
        </w:rPr>
        <w:t xml:space="preserve">  มีจำนวนทั้งสิ้น 1,802  แห่ง เป็นตลาดที่ได้มาตรฐานถูกสุขลักษณะตามที่กำหนดไว้เพียง 177 แห่ง คิดเป็นร้อยละ 9</w:t>
      </w:r>
      <w:r w:rsidRPr="0067650C">
        <w:rPr>
          <w:rFonts w:ascii="TH SarabunPSK" w:eastAsia="Times New Roman" w:hAnsi="TH SarabunPSK" w:cs="TH SarabunPSK"/>
          <w:spacing w:val="-2"/>
          <w:sz w:val="28"/>
        </w:rPr>
        <w:t>.</w:t>
      </w:r>
      <w:r w:rsidRPr="0067650C">
        <w:rPr>
          <w:rFonts w:ascii="TH SarabunPSK" w:eastAsia="Times New Roman" w:hAnsi="TH SarabunPSK" w:cs="TH SarabunPSK"/>
          <w:spacing w:val="-2"/>
          <w:sz w:val="28"/>
          <w:cs/>
        </w:rPr>
        <w:t>80 เท่านั้น (กรมอนามัย  กองสุขาภิบาลอาหาร</w:t>
      </w:r>
      <w:r w:rsidRPr="0067650C">
        <w:rPr>
          <w:rFonts w:ascii="TH SarabunPSK" w:eastAsia="Times New Roman" w:hAnsi="TH SarabunPSK" w:cs="TH SarabunPSK"/>
          <w:spacing w:val="-2"/>
          <w:sz w:val="28"/>
        </w:rPr>
        <w:t>, 2552</w:t>
      </w:r>
      <w:r w:rsidRPr="0067650C">
        <w:rPr>
          <w:rFonts w:ascii="TH SarabunPSK" w:eastAsia="Times New Roman" w:hAnsi="TH SarabunPSK" w:cs="TH SarabunPSK"/>
          <w:spacing w:val="-2"/>
          <w:sz w:val="28"/>
          <w:cs/>
        </w:rPr>
        <w:t>) ซึ่งนอกนั้นยังคงไม่ได้มาตรฐาน สภาพของตลาดที่ไม่ได้มาตรฐานส่วนใหญ่จะพบปัญหา คือ พื้นตลาดชำรุด เป็นหลุม มีน้ำขัง มีคราบสกปรกและเศษขยะตกค้าง รางระบายน้ำในตลาดและรอบตลาดมีน้ำเสียขังอยู่ มีกลิ่นเหม็น ผนังและเพดานตลาดมีคราบสกปรก และมีหยากไย่ติดอยู่ การวางจำหน่ายสินค้าไม่เป็นระเบียบ มีการวางจำหน่ายสินค้าบนพื้น มีสัตว์และแมลงนำโรคชุกชม  นอกจากนั้นผู้ขายของในตลาดยังปฏิบัติตัวไม่ถูกสุขวิทยาส่วนบุคคล เป็นต้น</w:t>
      </w:r>
    </w:p>
    <w:p w:rsidR="00C1532D" w:rsidRPr="0067650C" w:rsidRDefault="00C1532D" w:rsidP="000B4FFD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pacing w:val="-2"/>
          <w:sz w:val="28"/>
        </w:rPr>
      </w:pPr>
      <w:r w:rsidRPr="0067650C">
        <w:rPr>
          <w:rFonts w:ascii="TH SarabunPSK" w:eastAsia="Times New Roman" w:hAnsi="TH SarabunPSK" w:cs="TH SarabunPSK"/>
          <w:spacing w:val="-2"/>
          <w:sz w:val="28"/>
          <w:cs/>
        </w:rPr>
        <w:t>ผลกระทบจากตลาดที่ไม่ถูกสุขลักษณะก่อให้เกิดผลกระทบต่อสุขภาพอนามัย ซึ่งอาจก่อให้เกิดการเจ็บป่วยด้วยโรคติดต่อทางอาหารและทางน้ำได้ เพราะจากการที่ตลาดสดเป็นที่รวมของสินค้าประเภทอาหารจำนวนมาก และการระบาดของโรคติดต่อทางอาหาร หลายครั้งพบว่ามีตลาดเป็นแหล่งแพร่กระจายของโรค ซึ่งอาหารที่จัดจำหน่ายในตลาดสดอาจเกิดความสกปรกได้ จากการจัดเก็บหรือการขนส่งก่อนถึงตลาดสด ความสกปรกที่เกิดจากตลาดสดที่มีสภาพการสุขาภิบาลสิ่งแวดล้อมที่ไม่ถูกสุขลักษณะ หรือเกิดจากการสัมผัสโดยตรงของผู้ซื้อและผู้ขายในตลาดสด จนเป็นแหล่งเพาะพันธุ์ของสัตว์  แมลงนำโรคและกลายเป็นแหล่งแพร่เชื้อโรคสู่ผู้อื่น</w:t>
      </w:r>
    </w:p>
    <w:p w:rsidR="00C1532D" w:rsidRPr="0067650C" w:rsidRDefault="00C1532D" w:rsidP="000B4FFD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pacing w:val="-2"/>
          <w:sz w:val="28"/>
        </w:rPr>
      </w:pPr>
      <w:r w:rsidRPr="0067650C">
        <w:rPr>
          <w:rFonts w:ascii="TH SarabunPSK" w:eastAsia="Times New Roman" w:hAnsi="TH SarabunPSK" w:cs="TH SarabunPSK"/>
          <w:spacing w:val="-2"/>
          <w:sz w:val="28"/>
          <w:cs/>
        </w:rPr>
        <w:t>นอกจากผลกระทบที่จะเกิดขึ้นกับสุขอนามัยแล้วนั้น ตลาดสดยังเกิดผลกระทบต่อสิ่งแวดล้อมได้อีกด้วย เนื่องจากการประกอบกิจกรรมต่าง ๆ ในตลาดทำให้เกิดของเสียและมลพิษจากตลา</w:t>
      </w:r>
      <w:r w:rsidR="00131A7F" w:rsidRPr="0067650C">
        <w:rPr>
          <w:rFonts w:ascii="TH SarabunPSK" w:eastAsia="Times New Roman" w:hAnsi="TH SarabunPSK" w:cs="TH SarabunPSK"/>
          <w:spacing w:val="-2"/>
          <w:sz w:val="28"/>
          <w:cs/>
        </w:rPr>
        <w:t xml:space="preserve">ดเป็นจำนวนมาก เช่น ขยะ </w:t>
      </w:r>
      <w:r w:rsidRPr="0067650C">
        <w:rPr>
          <w:rFonts w:ascii="TH SarabunPSK" w:eastAsia="Times New Roman" w:hAnsi="TH SarabunPSK" w:cs="TH SarabunPSK"/>
          <w:spacing w:val="-2"/>
          <w:sz w:val="28"/>
          <w:cs/>
        </w:rPr>
        <w:t>น้ำเสีย  กลิ่นเหม็น  เสียงรำคาญ  ควันจากการประกอบอาหาร เป็นต้น ถ้าไม่มีระบบการควบคุมดูแลและกำจัดของเสียเหล่านี้อย่างถูกต้องเหมาะสมแล้วจะส่งผลทำให้เกิดผลกระทบด้านสิ่งแวดล้อมขึ้นในชุมชน ก่อให้เกิดเหตุเดือดร้อนแก่ประชาชน ซึ่งตลาดส่วนใหญ่จะตั้งอยู่ในเขตชุมชน จึงทำให้ประชาชนได้รับผลกระทบจากตลาดจำนวนมาก</w:t>
      </w:r>
    </w:p>
    <w:p w:rsidR="00C1532D" w:rsidRPr="0067650C" w:rsidRDefault="00C1532D" w:rsidP="000B4FFD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67650C">
        <w:rPr>
          <w:rFonts w:ascii="TH SarabunPSK" w:eastAsia="Times New Roman" w:hAnsi="TH SarabunPSK" w:cs="TH SarabunPSK"/>
          <w:spacing w:val="-2"/>
          <w:sz w:val="28"/>
          <w:cs/>
        </w:rPr>
        <w:t>ทางราชการมีการควบคุมดูแลตลาดให้ถูกสุขลักษณะ โดยได้บัญญัติมาตรการในการควบคุม กำกับการดำเนินกิจการตลาดไว้ตั้งแต่ได้มีการใช้พระราชบัญญัติการสาธารณะสุข พ.ศ. 2548 และฉบับที่ใช้อยู่ในปัจจุบัน คือ พระราชบัญญัติการสาธารณะสุข พ.ศ. 2535  โดยได้บัญญัติเกี่ยวกับการควบคุมดูแลการประกอบกิจการตลาดไว้ในหมวด 8 มาตรา 34  ถึง มาตรา 37 ซึ่งได้ให้อำนาจแก่ราชการส่วนท้องถิ่นในการออกข้อกำหนดของท้องถิ่น เพื่อใช้ในการควบคุมกำกับการประกอบกิจการตลาดในเขตรับผิดชอบให้ถูกสุขลักษณะโดยมีหน่วยงานราชการส่วนกลาง ได้แก่ กรมอนามัย ให้การสนับสนุน เป็นที่ปรึกษาทางมาตรฐานวิชาการและปัญหาข้อกฎหมายต่าง ๆ การควบคุมดูแลการประกอบกิจกา</w:t>
      </w:r>
      <w:r w:rsidR="00603413" w:rsidRPr="0067650C">
        <w:rPr>
          <w:rFonts w:ascii="TH SarabunPSK" w:eastAsia="Times New Roman" w:hAnsi="TH SarabunPSK" w:cs="TH SarabunPSK"/>
          <w:spacing w:val="-2"/>
          <w:sz w:val="28"/>
          <w:cs/>
        </w:rPr>
        <w:t>ร</w:t>
      </w:r>
      <w:r w:rsidRPr="0067650C">
        <w:rPr>
          <w:rFonts w:ascii="TH SarabunPSK" w:eastAsia="Times New Roman" w:hAnsi="TH SarabunPSK" w:cs="TH SarabunPSK"/>
          <w:spacing w:val="-2"/>
          <w:sz w:val="28"/>
          <w:cs/>
        </w:rPr>
        <w:t>ตลาด</w:t>
      </w:r>
      <w:r w:rsidR="00603413" w:rsidRPr="0067650C">
        <w:rPr>
          <w:rFonts w:ascii="TH SarabunPSK" w:eastAsia="Times New Roman" w:hAnsi="TH SarabunPSK" w:cs="TH SarabunPSK"/>
          <w:spacing w:val="-2"/>
          <w:sz w:val="28"/>
          <w:cs/>
        </w:rPr>
        <w:t>ต้องใช้ทักษะและแนวคิดการบริหารงานที่มีประสิทธิผลจึงจะทำให้</w:t>
      </w:r>
      <w:r w:rsidR="00603413" w:rsidRPr="0067650C">
        <w:rPr>
          <w:rFonts w:ascii="TH SarabunPSK" w:eastAsia="Times New Roman" w:hAnsi="TH SarabunPSK" w:cs="TH SarabunPSK"/>
          <w:sz w:val="28"/>
          <w:cs/>
        </w:rPr>
        <w:t xml:space="preserve">การควบคุมดูแลตลาดให้ถูกสุขลักษณะตามพระราชบัญญัติการสาธารณะสุข พ.ศ. 2535  </w:t>
      </w:r>
    </w:p>
    <w:p w:rsidR="00E54481" w:rsidRPr="0067650C" w:rsidRDefault="00603413" w:rsidP="00E54481">
      <w:pPr>
        <w:tabs>
          <w:tab w:val="left" w:pos="1276"/>
        </w:tabs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67650C">
        <w:rPr>
          <w:rFonts w:ascii="TH SarabunPSK" w:eastAsia="Calibri" w:hAnsi="TH SarabunPSK" w:cs="TH SarabunPSK"/>
          <w:sz w:val="28"/>
          <w:cs/>
        </w:rPr>
        <w:t xml:space="preserve">              </w:t>
      </w:r>
      <w:r w:rsidR="00E54481" w:rsidRPr="0067650C">
        <w:rPr>
          <w:rFonts w:ascii="TH SarabunPSK" w:eastAsia="Calibri" w:hAnsi="TH SarabunPSK" w:cs="TH SarabunPSK"/>
          <w:sz w:val="28"/>
          <w:cs/>
        </w:rPr>
        <w:t>บาร์</w:t>
      </w:r>
      <w:proofErr w:type="spellStart"/>
      <w:r w:rsidR="00E54481" w:rsidRPr="0067650C">
        <w:rPr>
          <w:rFonts w:ascii="TH SarabunPSK" w:eastAsia="Calibri" w:hAnsi="TH SarabunPSK" w:cs="TH SarabunPSK"/>
          <w:sz w:val="28"/>
          <w:cs/>
        </w:rPr>
        <w:t>ทอล</w:t>
      </w:r>
      <w:proofErr w:type="spellEnd"/>
      <w:r w:rsidR="00E54481" w:rsidRPr="0067650C">
        <w:rPr>
          <w:rFonts w:ascii="TH SarabunPSK" w:eastAsia="Calibri" w:hAnsi="TH SarabunPSK" w:cs="TH SarabunPSK"/>
          <w:sz w:val="28"/>
          <w:cs/>
        </w:rPr>
        <w:t xml:space="preserve"> และ </w:t>
      </w:r>
      <w:proofErr w:type="spellStart"/>
      <w:r w:rsidR="00E54481" w:rsidRPr="0067650C">
        <w:rPr>
          <w:rFonts w:ascii="TH SarabunPSK" w:eastAsia="Calibri" w:hAnsi="TH SarabunPSK" w:cs="TH SarabunPSK"/>
          <w:sz w:val="28"/>
          <w:cs/>
        </w:rPr>
        <w:t>มาร์ติน</w:t>
      </w:r>
      <w:proofErr w:type="spellEnd"/>
      <w:r w:rsidR="00E54481" w:rsidRPr="0067650C">
        <w:rPr>
          <w:rFonts w:ascii="TH SarabunPSK" w:eastAsia="Calibri" w:hAnsi="TH SarabunPSK" w:cs="TH SarabunPSK"/>
          <w:sz w:val="28"/>
          <w:cs/>
        </w:rPr>
        <w:t xml:space="preserve"> (</w:t>
      </w:r>
      <w:proofErr w:type="spellStart"/>
      <w:r w:rsidR="00E54481" w:rsidRPr="0067650C">
        <w:rPr>
          <w:rFonts w:ascii="TH SarabunPSK" w:eastAsia="Calibri" w:hAnsi="TH SarabunPSK" w:cs="TH SarabunPSK"/>
          <w:sz w:val="28"/>
        </w:rPr>
        <w:t>Bartol</w:t>
      </w:r>
      <w:proofErr w:type="spellEnd"/>
      <w:r w:rsidR="00E54481" w:rsidRPr="0067650C">
        <w:rPr>
          <w:rFonts w:ascii="TH SarabunPSK" w:eastAsia="Calibri" w:hAnsi="TH SarabunPSK" w:cs="TH SarabunPSK"/>
          <w:sz w:val="28"/>
        </w:rPr>
        <w:t xml:space="preserve">  and  </w:t>
      </w:r>
      <w:proofErr w:type="spellStart"/>
      <w:r w:rsidR="00E54481" w:rsidRPr="0067650C">
        <w:rPr>
          <w:rFonts w:ascii="TH SarabunPSK" w:eastAsia="Calibri" w:hAnsi="TH SarabunPSK" w:cs="TH SarabunPSK"/>
          <w:sz w:val="28"/>
        </w:rPr>
        <w:t>Matrtin</w:t>
      </w:r>
      <w:proofErr w:type="spellEnd"/>
      <w:r w:rsidR="00E54481" w:rsidRPr="0067650C">
        <w:rPr>
          <w:rFonts w:ascii="TH SarabunPSK" w:eastAsia="Calibri" w:hAnsi="TH SarabunPSK" w:cs="TH SarabunPSK"/>
          <w:sz w:val="28"/>
        </w:rPr>
        <w:t xml:space="preserve">, 1993 </w:t>
      </w:r>
      <w:r w:rsidR="00E54481" w:rsidRPr="0067650C">
        <w:rPr>
          <w:rFonts w:ascii="TH SarabunPSK" w:eastAsia="Calibri" w:hAnsi="TH SarabunPSK" w:cs="TH SarabunPSK"/>
          <w:sz w:val="28"/>
          <w:cs/>
        </w:rPr>
        <w:t>อ้างถึงใน สิทธิชัย  อุยตระกูล</w:t>
      </w:r>
      <w:r w:rsidR="00E54481" w:rsidRPr="0067650C">
        <w:rPr>
          <w:rFonts w:ascii="TH SarabunPSK" w:eastAsia="Calibri" w:hAnsi="TH SarabunPSK" w:cs="TH SarabunPSK"/>
          <w:sz w:val="28"/>
        </w:rPr>
        <w:t xml:space="preserve">, 2540 </w:t>
      </w:r>
      <w:r w:rsidR="00E54481" w:rsidRPr="0067650C">
        <w:rPr>
          <w:rFonts w:ascii="TH SarabunPSK" w:eastAsia="Calibri" w:hAnsi="TH SarabunPSK" w:cs="TH SarabunPSK"/>
          <w:sz w:val="28"/>
          <w:cs/>
        </w:rPr>
        <w:t>น</w:t>
      </w:r>
      <w:r w:rsidR="00E54481" w:rsidRPr="0067650C">
        <w:rPr>
          <w:rFonts w:ascii="TH SarabunPSK" w:eastAsia="Calibri" w:hAnsi="TH SarabunPSK" w:cs="TH SarabunPSK"/>
          <w:sz w:val="28"/>
        </w:rPr>
        <w:t>. 26</w:t>
      </w:r>
      <w:r w:rsidR="00E54481" w:rsidRPr="0067650C">
        <w:rPr>
          <w:rFonts w:ascii="TH SarabunPSK" w:eastAsia="Calibri" w:hAnsi="TH SarabunPSK" w:cs="TH SarabunPSK"/>
          <w:sz w:val="28"/>
          <w:cs/>
        </w:rPr>
        <w:t>)  ได้ให้ความหมายว่า การจัดการ คือ กระบวนการที่นำไปสู่การบรรลุเป้าหมายขององค์กร โดยผ่านการวางแผน (</w:t>
      </w:r>
      <w:r w:rsidR="00E54481" w:rsidRPr="0067650C">
        <w:rPr>
          <w:rFonts w:ascii="TH SarabunPSK" w:eastAsia="Calibri" w:hAnsi="TH SarabunPSK" w:cs="TH SarabunPSK"/>
          <w:sz w:val="28"/>
        </w:rPr>
        <w:t>planning</w:t>
      </w:r>
      <w:r w:rsidR="00E54481" w:rsidRPr="0067650C">
        <w:rPr>
          <w:rFonts w:ascii="TH SarabunPSK" w:eastAsia="Calibri" w:hAnsi="TH SarabunPSK" w:cs="TH SarabunPSK"/>
          <w:sz w:val="28"/>
          <w:cs/>
        </w:rPr>
        <w:t>) การจัดองค์กร (</w:t>
      </w:r>
      <w:r w:rsidR="00E54481" w:rsidRPr="0067650C">
        <w:rPr>
          <w:rFonts w:ascii="TH SarabunPSK" w:eastAsia="Calibri" w:hAnsi="TH SarabunPSK" w:cs="TH SarabunPSK"/>
          <w:sz w:val="28"/>
        </w:rPr>
        <w:t>organizing</w:t>
      </w:r>
      <w:r w:rsidR="00E54481" w:rsidRPr="0067650C">
        <w:rPr>
          <w:rFonts w:ascii="TH SarabunPSK" w:eastAsia="Calibri" w:hAnsi="TH SarabunPSK" w:cs="TH SarabunPSK"/>
          <w:sz w:val="28"/>
          <w:cs/>
        </w:rPr>
        <w:t>) การนำ (</w:t>
      </w:r>
      <w:r w:rsidR="00E54481" w:rsidRPr="0067650C">
        <w:rPr>
          <w:rFonts w:ascii="TH SarabunPSK" w:eastAsia="Calibri" w:hAnsi="TH SarabunPSK" w:cs="TH SarabunPSK"/>
          <w:sz w:val="28"/>
        </w:rPr>
        <w:t>leading</w:t>
      </w:r>
      <w:r w:rsidR="00E54481" w:rsidRPr="0067650C">
        <w:rPr>
          <w:rFonts w:ascii="TH SarabunPSK" w:eastAsia="Calibri" w:hAnsi="TH SarabunPSK" w:cs="TH SarabunPSK"/>
          <w:sz w:val="28"/>
          <w:cs/>
        </w:rPr>
        <w:t>) และการควบคุม (</w:t>
      </w:r>
      <w:r w:rsidR="00E54481" w:rsidRPr="0067650C">
        <w:rPr>
          <w:rFonts w:ascii="TH SarabunPSK" w:eastAsia="Calibri" w:hAnsi="TH SarabunPSK" w:cs="TH SarabunPSK"/>
          <w:sz w:val="28"/>
        </w:rPr>
        <w:t>controlling</w:t>
      </w:r>
      <w:r w:rsidR="00E54481" w:rsidRPr="0067650C">
        <w:rPr>
          <w:rFonts w:ascii="TH SarabunPSK" w:eastAsia="Calibri" w:hAnsi="TH SarabunPSK" w:cs="TH SarabunPSK"/>
          <w:sz w:val="28"/>
          <w:cs/>
        </w:rPr>
        <w:t>) ทั้งในเรื่องของทรัพยากรมนุษย์ ทรัพยากรทาง</w:t>
      </w:r>
      <w:r w:rsidR="00E54481" w:rsidRPr="0067650C">
        <w:rPr>
          <w:rFonts w:ascii="TH SarabunPSK" w:eastAsia="Calibri" w:hAnsi="TH SarabunPSK" w:cs="TH SarabunPSK"/>
          <w:sz w:val="28"/>
          <w:cs/>
        </w:rPr>
        <w:lastRenderedPageBreak/>
        <w:t>กายภาพอื่น ๆ ทรัพยากรทางการเงินและทรัพยากรทางข่าวสารข้อมูล สารสนเทศขององค์กรโดยให้เกิดทั้งประสิทธิภาพและประสิทธิผล</w:t>
      </w:r>
    </w:p>
    <w:p w:rsidR="00E54481" w:rsidRPr="0067650C" w:rsidRDefault="00E54481" w:rsidP="00E54481">
      <w:pPr>
        <w:tabs>
          <w:tab w:val="left" w:pos="1276"/>
          <w:tab w:val="left" w:pos="1701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="00603413" w:rsidRPr="0067650C">
        <w:rPr>
          <w:rFonts w:ascii="TH SarabunPSK" w:eastAsia="Calibri" w:hAnsi="TH SarabunPSK" w:cs="TH SarabunPSK"/>
          <w:sz w:val="28"/>
        </w:rPr>
        <w:t xml:space="preserve">              </w:t>
      </w:r>
      <w:proofErr w:type="spellStart"/>
      <w:r w:rsidRPr="0067650C">
        <w:rPr>
          <w:rFonts w:ascii="TH SarabunPSK" w:eastAsia="Calibri" w:hAnsi="TH SarabunPSK" w:cs="TH SarabunPSK"/>
          <w:sz w:val="28"/>
          <w:cs/>
        </w:rPr>
        <w:t>ศิริวรรณ</w:t>
      </w:r>
      <w:proofErr w:type="spellEnd"/>
      <w:r w:rsidRPr="0067650C">
        <w:rPr>
          <w:rFonts w:ascii="TH SarabunPSK" w:eastAsia="Calibri" w:hAnsi="TH SarabunPSK" w:cs="TH SarabunPSK"/>
          <w:sz w:val="28"/>
          <w:cs/>
        </w:rPr>
        <w:t xml:space="preserve">  เสรีรัตน์ และคณะ (</w:t>
      </w:r>
      <w:r w:rsidRPr="0067650C">
        <w:rPr>
          <w:rFonts w:ascii="TH SarabunPSK" w:eastAsia="Calibri" w:hAnsi="TH SarabunPSK" w:cs="TH SarabunPSK"/>
          <w:sz w:val="28"/>
        </w:rPr>
        <w:t xml:space="preserve">2545 </w:t>
      </w:r>
      <w:r w:rsidRPr="0067650C">
        <w:rPr>
          <w:rFonts w:ascii="TH SarabunPSK" w:eastAsia="Calibri" w:hAnsi="TH SarabunPSK" w:cs="TH SarabunPSK"/>
          <w:sz w:val="28"/>
          <w:cs/>
        </w:rPr>
        <w:t>น</w:t>
      </w:r>
      <w:r w:rsidRPr="0067650C">
        <w:rPr>
          <w:rFonts w:ascii="TH SarabunPSK" w:eastAsia="Calibri" w:hAnsi="TH SarabunPSK" w:cs="TH SarabunPSK"/>
          <w:sz w:val="28"/>
        </w:rPr>
        <w:t>. 19</w:t>
      </w:r>
      <w:r w:rsidRPr="0067650C">
        <w:rPr>
          <w:rFonts w:ascii="TH SarabunPSK" w:eastAsia="Calibri" w:hAnsi="TH SarabunPSK" w:cs="TH SarabunPSK"/>
          <w:sz w:val="28"/>
          <w:cs/>
        </w:rPr>
        <w:t xml:space="preserve">) ได้กล่าวถึง กระบวนการบริหารจัดการ โดยแบ่งหน้าที่ของการบริหารจัดการออกเป็น </w:t>
      </w:r>
      <w:proofErr w:type="gramStart"/>
      <w:r w:rsidRPr="0067650C">
        <w:rPr>
          <w:rFonts w:ascii="TH SarabunPSK" w:eastAsia="Calibri" w:hAnsi="TH SarabunPSK" w:cs="TH SarabunPSK"/>
          <w:sz w:val="28"/>
        </w:rPr>
        <w:t xml:space="preserve">4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 หน้าที่</w:t>
      </w:r>
      <w:proofErr w:type="gramEnd"/>
      <w:r w:rsidRPr="0067650C">
        <w:rPr>
          <w:rFonts w:ascii="TH SarabunPSK" w:eastAsia="Calibri" w:hAnsi="TH SarabunPSK" w:cs="TH SarabunPSK"/>
          <w:sz w:val="28"/>
          <w:cs/>
        </w:rPr>
        <w:t xml:space="preserve"> คือ</w:t>
      </w:r>
    </w:p>
    <w:p w:rsidR="007E5D09" w:rsidRPr="0067650C" w:rsidRDefault="00E54481" w:rsidP="00E54481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67650C">
        <w:rPr>
          <w:rFonts w:ascii="TH SarabunPSK" w:eastAsia="Calibri" w:hAnsi="TH SarabunPSK" w:cs="TH SarabunPSK"/>
          <w:sz w:val="28"/>
          <w:cs/>
        </w:rPr>
        <w:tab/>
      </w:r>
      <w:r w:rsidRPr="0067650C">
        <w:rPr>
          <w:rFonts w:ascii="TH SarabunPSK" w:eastAsia="Calibri" w:hAnsi="TH SarabunPSK" w:cs="TH SarabunPSK"/>
          <w:sz w:val="28"/>
        </w:rPr>
        <w:t xml:space="preserve">1. </w:t>
      </w:r>
      <w:r w:rsidRPr="0067650C">
        <w:rPr>
          <w:rFonts w:ascii="TH SarabunPSK" w:eastAsia="Calibri" w:hAnsi="TH SarabunPSK" w:cs="TH SarabunPSK"/>
          <w:sz w:val="28"/>
          <w:cs/>
        </w:rPr>
        <w:t>การวางแผน เป็นขั้นตอนในการกำหนดวัตถุประสงค์ และพิจารณาถึงวิธีการที่ควรปฏิบัติ เพื่อให้บรรลุวัตถุประสงค์นั้น ดังนั้นผู้บริหารจึงต้องตัดสินใจว่าบริษัทมีวัตถุประสงค์อะไรในอนาคต และจะต้องดำเนินการอย่างไรเพื่อให้บรรลุผลสำเร็จตามวัตถุประสงค์นั้น</w:t>
      </w:r>
    </w:p>
    <w:p w:rsidR="00E54481" w:rsidRPr="0067650C" w:rsidRDefault="00E54481" w:rsidP="00E54481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67650C">
        <w:rPr>
          <w:rFonts w:ascii="TH SarabunPSK" w:eastAsia="Times New Roman" w:hAnsi="TH SarabunPSK" w:cs="TH SarabunPSK"/>
          <w:sz w:val="28"/>
          <w:cs/>
        </w:rPr>
        <w:tab/>
      </w:r>
      <w:r w:rsidRPr="0067650C">
        <w:rPr>
          <w:rFonts w:ascii="TH SarabunPSK" w:eastAsia="Calibri" w:hAnsi="TH SarabunPSK" w:cs="TH SarabunPSK"/>
          <w:sz w:val="28"/>
        </w:rPr>
        <w:t xml:space="preserve">2.  </w:t>
      </w:r>
      <w:r w:rsidRPr="0067650C">
        <w:rPr>
          <w:rFonts w:ascii="TH SarabunPSK" w:eastAsia="Calibri" w:hAnsi="TH SarabunPSK" w:cs="TH SarabunPSK"/>
          <w:sz w:val="28"/>
          <w:cs/>
        </w:rPr>
        <w:t>การจัดองค์การ เป็นขั้นตอนในการจัดบุคคลและทรัพยากรที่ใช้ในการทำงาน เพื่อให้บรรลุจุดมุ่งหมายในการทำงานนั้นหรือเป็นการจัดแบ่งงานและจัดสรรทรัพยากร สำหรับงานเพื่อให้งานเหล่านั้นสำเร็จ</w:t>
      </w:r>
    </w:p>
    <w:p w:rsidR="00E54481" w:rsidRPr="0067650C" w:rsidRDefault="00603413" w:rsidP="00E54481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67650C">
        <w:rPr>
          <w:rFonts w:ascii="TH SarabunPSK" w:eastAsia="Calibri" w:hAnsi="TH SarabunPSK" w:cs="TH SarabunPSK"/>
          <w:sz w:val="28"/>
        </w:rPr>
        <w:t xml:space="preserve">           </w:t>
      </w:r>
      <w:r w:rsidR="00E54481" w:rsidRPr="0067650C">
        <w:rPr>
          <w:rFonts w:ascii="TH SarabunPSK" w:eastAsia="Calibri" w:hAnsi="TH SarabunPSK" w:cs="TH SarabunPSK"/>
          <w:sz w:val="28"/>
        </w:rPr>
        <w:t xml:space="preserve">3. </w:t>
      </w:r>
      <w:r w:rsidR="00E54481" w:rsidRPr="0067650C">
        <w:rPr>
          <w:rFonts w:ascii="TH SarabunPSK" w:eastAsia="Calibri" w:hAnsi="TH SarabunPSK" w:cs="TH SarabunPSK"/>
          <w:sz w:val="28"/>
          <w:cs/>
        </w:rPr>
        <w:t>การนำ เป็นขั้นตอนในการกระตุ้นให้เกิดความกระตือรือร้น และชักนำความพยายามของพนักงานให้บรรลุเป้าหมายองค์การ ซึ่งจะเกี่ยวข้องกับการใช้ความพยายามของผู้จัดการที่จะกระตุ้นให้พนักงานมีศักยภาพในการทำงานสูง ดังนั้น การจำจะช่วยให้งานบรรลุผลสำเร็จ เสริมสร้างขวัญและจูงใจผู้ใต้บังคับบัญชา</w:t>
      </w:r>
    </w:p>
    <w:p w:rsidR="00E54481" w:rsidRPr="0067650C" w:rsidRDefault="00603413" w:rsidP="00E54481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67650C">
        <w:rPr>
          <w:rFonts w:ascii="TH SarabunPSK" w:eastAsia="Calibri" w:hAnsi="TH SarabunPSK" w:cs="TH SarabunPSK"/>
          <w:sz w:val="28"/>
        </w:rPr>
        <w:t xml:space="preserve">          </w:t>
      </w:r>
      <w:r w:rsidR="00E54481" w:rsidRPr="0067650C">
        <w:rPr>
          <w:rFonts w:ascii="TH SarabunPSK" w:eastAsia="Calibri" w:hAnsi="TH SarabunPSK" w:cs="TH SarabunPSK"/>
          <w:sz w:val="28"/>
        </w:rPr>
        <w:t xml:space="preserve">4. </w:t>
      </w:r>
      <w:r w:rsidR="00E54481" w:rsidRPr="0067650C">
        <w:rPr>
          <w:rFonts w:ascii="TH SarabunPSK" w:eastAsia="Calibri" w:hAnsi="TH SarabunPSK" w:cs="TH SarabunPSK"/>
          <w:sz w:val="28"/>
          <w:cs/>
        </w:rPr>
        <w:t>การควบคุม เป็นการติดตามผลการทำงาน และแก้ไขปรับปรุงสิ่งที่จำเป็นหรือเป็นขั้นตอนของการวัดผลการทำงานและดำเนินการแก้ไขเพื่อให้บรรลุผลที่ต้องการ</w:t>
      </w:r>
    </w:p>
    <w:p w:rsidR="00E54481" w:rsidRPr="0067650C" w:rsidRDefault="00603413" w:rsidP="00603413">
      <w:pPr>
        <w:tabs>
          <w:tab w:val="left" w:pos="1276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  <w:cs/>
        </w:rPr>
      </w:pPr>
      <w:r w:rsidRPr="0067650C">
        <w:rPr>
          <w:rFonts w:ascii="TH SarabunPSK" w:eastAsia="Calibri" w:hAnsi="TH SarabunPSK" w:cs="TH SarabunPSK"/>
          <w:sz w:val="28"/>
          <w:cs/>
        </w:rPr>
        <w:tab/>
      </w:r>
      <w:r w:rsidR="00E54481" w:rsidRPr="0067650C">
        <w:rPr>
          <w:rFonts w:ascii="TH SarabunPSK" w:eastAsia="Calibri" w:hAnsi="TH SarabunPSK" w:cs="TH SarabunPSK"/>
          <w:sz w:val="28"/>
          <w:cs/>
        </w:rPr>
        <w:t>จากความหมายของการบริหารจัดการข้างต้น สรุปได้ว่า การบริหารจัดการ หมายถึง การปฏิบัติการตามหน้าที่บริหารขององค์กร เพื่อให้บรรลุวัตถุประสงค์ขององค์กรอย่างมีประสิทธิภาพและประสิทธิผลสูงสุด โดยอาศัยภาวะผู้นำที่จะเพิ่มสมรรถภาพ ความสามารถและรวมน้ำใจของบุคลากรในองค์กรให้สามารถทำงานเป็นทีม มีความรับผิดชอบที่สามารถตรวจสอบได้ และพัฒนายกระดับมาตรฐานการปฏิบัติอย่างต่อเนื่อง</w:t>
      </w:r>
    </w:p>
    <w:p w:rsidR="00C1532D" w:rsidRPr="0067650C" w:rsidRDefault="00603413" w:rsidP="000B4FFD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67650C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C1532D" w:rsidRPr="0067650C">
        <w:rPr>
          <w:rFonts w:ascii="TH SarabunPSK" w:eastAsia="Times New Roman" w:hAnsi="TH SarabunPSK" w:cs="TH SarabunPSK"/>
          <w:sz w:val="28"/>
          <w:cs/>
        </w:rPr>
        <w:t>ผู้วิจัยสนใจที่จะศึกษาการบริหารตลาดในความรับผิดชอบเทศบาลตำบลบางเสาธง</w:t>
      </w:r>
      <w:r w:rsidR="00C1532D" w:rsidRPr="0067650C">
        <w:rPr>
          <w:rFonts w:ascii="TH SarabunPSK" w:eastAsia="Times New Roman" w:hAnsi="TH SarabunPSK" w:cs="TH SarabunPSK"/>
          <w:sz w:val="28"/>
        </w:rPr>
        <w:t xml:space="preserve"> </w:t>
      </w:r>
      <w:r w:rsidR="00C1532D" w:rsidRPr="0067650C">
        <w:rPr>
          <w:rFonts w:ascii="TH SarabunPSK" w:eastAsia="Times New Roman" w:hAnsi="TH SarabunPSK" w:cs="TH SarabunPSK"/>
          <w:sz w:val="28"/>
          <w:cs/>
        </w:rPr>
        <w:t>กรณีศึกษาตลาดการเคหะเมืองใหม่บางพลีเพื่อใช้เป็นแนวทางในการแก้ไขปัญหาและปรับปรุงการปฏิบัติงานของเทศบาลตำบลบางเสาธงให้มีประสิทธิภาพและเกิดประสิทธิผลและเกิดความสะอาดปลอดภัยต่อประชาชนที่มาซื้อสินค้าต่างๆในตลาดการเคหะเมืองใหม่บางพลีตามที่ทางภาครัฐได้ตั้งเป้าหมายไว้</w:t>
      </w:r>
    </w:p>
    <w:p w:rsidR="0030391C" w:rsidRPr="0067650C" w:rsidRDefault="0030391C" w:rsidP="000B4FFD">
      <w:pPr>
        <w:spacing w:line="240" w:lineRule="auto"/>
        <w:contextualSpacing/>
        <w:jc w:val="thaiDistribute"/>
        <w:rPr>
          <w:rFonts w:ascii="TH SarabunPSK" w:eastAsia="Calibri" w:hAnsi="TH SarabunPSK" w:cs="TH SarabunPSK"/>
          <w:color w:val="FF0000"/>
          <w:sz w:val="28"/>
        </w:rPr>
      </w:pPr>
    </w:p>
    <w:p w:rsidR="000224BA" w:rsidRPr="0067650C" w:rsidRDefault="000224BA" w:rsidP="000B4FFD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Cs/>
          <w:sz w:val="28"/>
        </w:rPr>
      </w:pPr>
      <w:r w:rsidRPr="0067650C">
        <w:rPr>
          <w:rFonts w:ascii="TH SarabunPSK" w:eastAsia="Times New Roman" w:hAnsi="TH SarabunPSK" w:cs="TH SarabunPSK"/>
          <w:bCs/>
          <w:sz w:val="28"/>
          <w:cs/>
        </w:rPr>
        <w:t xml:space="preserve">วัตถุประสงค์ของการวิจัย  </w:t>
      </w:r>
    </w:p>
    <w:p w:rsidR="00C1532D" w:rsidRPr="0067650C" w:rsidRDefault="00C1532D" w:rsidP="000B4FFD">
      <w:pPr>
        <w:spacing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67650C">
        <w:rPr>
          <w:rFonts w:ascii="TH SarabunPSK" w:eastAsia="Times New Roman" w:hAnsi="TH SarabunPSK" w:cs="TH SarabunPSK"/>
          <w:sz w:val="28"/>
        </w:rPr>
        <w:t xml:space="preserve">1.  </w:t>
      </w:r>
      <w:r w:rsidRPr="0067650C">
        <w:rPr>
          <w:rFonts w:ascii="TH SarabunPSK" w:eastAsia="Times New Roman" w:hAnsi="TH SarabunPSK" w:cs="TH SarabunPSK"/>
          <w:sz w:val="28"/>
          <w:cs/>
        </w:rPr>
        <w:t>เพื่อศึกษาระดับของปัจจัยการบริหารและการบริหารตลาดในความรับผิดชอบเทศบาลตำบลบางเสาธง กรณีศึกษาตลาดการเคหะเมืองใหม่บางพลี</w:t>
      </w:r>
    </w:p>
    <w:p w:rsidR="00C1532D" w:rsidRPr="0067650C" w:rsidRDefault="00C1532D" w:rsidP="000B4FFD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67650C">
        <w:rPr>
          <w:rFonts w:ascii="TH SarabunPSK" w:eastAsia="Times New Roman" w:hAnsi="TH SarabunPSK" w:cs="TH SarabunPSK"/>
          <w:sz w:val="28"/>
        </w:rPr>
        <w:t xml:space="preserve">2. </w:t>
      </w:r>
      <w:r w:rsidRPr="0067650C">
        <w:rPr>
          <w:rFonts w:ascii="TH SarabunPSK" w:eastAsia="Times New Roman" w:hAnsi="TH SarabunPSK" w:cs="TH SarabunPSK"/>
          <w:sz w:val="28"/>
          <w:cs/>
        </w:rPr>
        <w:t>เพื่อศึกษาความสัมพันธ์ของปัจจัยการบริหารตลาดในความรับผิดชอบเทศบาลตำบลบางเสาธง กรณีศึกษาตลาดการเคหะเมืองใหม่บางพลี</w:t>
      </w:r>
    </w:p>
    <w:p w:rsidR="00B8614A" w:rsidRPr="0067650C" w:rsidRDefault="00B8614A" w:rsidP="000B4FFD">
      <w:pPr>
        <w:tabs>
          <w:tab w:val="left" w:pos="709"/>
          <w:tab w:val="left" w:pos="1083"/>
          <w:tab w:val="left" w:pos="1444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28"/>
        </w:rPr>
      </w:pPr>
    </w:p>
    <w:p w:rsidR="000224BA" w:rsidRPr="0067650C" w:rsidRDefault="000224BA" w:rsidP="000B4FFD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Cs/>
          <w:sz w:val="28"/>
        </w:rPr>
      </w:pPr>
      <w:r w:rsidRPr="0067650C">
        <w:rPr>
          <w:rFonts w:ascii="TH SarabunPSK" w:eastAsia="Times New Roman" w:hAnsi="TH SarabunPSK" w:cs="TH SarabunPSK"/>
          <w:bCs/>
          <w:sz w:val="28"/>
          <w:cs/>
        </w:rPr>
        <w:t>สมมติฐานในการวิจัย</w:t>
      </w:r>
    </w:p>
    <w:p w:rsidR="00603413" w:rsidRPr="0067650C" w:rsidRDefault="00C1532D" w:rsidP="00131A7F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b/>
          <w:color w:val="FF0000"/>
          <w:sz w:val="28"/>
        </w:rPr>
      </w:pPr>
      <w:r w:rsidRPr="0067650C">
        <w:rPr>
          <w:rFonts w:ascii="TH SarabunPSK" w:eastAsia="Times New Roman" w:hAnsi="TH SarabunPSK" w:cs="TH SarabunPSK"/>
          <w:sz w:val="28"/>
          <w:cs/>
        </w:rPr>
        <w:t>ปัจจัย ด้าน</w:t>
      </w:r>
      <w:r w:rsidRPr="0067650C">
        <w:rPr>
          <w:rFonts w:ascii="TH SarabunPSK" w:hAnsi="TH SarabunPSK" w:cs="TH SarabunPSK"/>
          <w:sz w:val="28"/>
          <w:cs/>
        </w:rPr>
        <w:t xml:space="preserve">การวางแผน  การจัดองค์การ การนำ การควบคุม </w:t>
      </w:r>
      <w:r w:rsidRPr="0067650C">
        <w:rPr>
          <w:rFonts w:ascii="TH SarabunPSK" w:eastAsia="Times New Roman" w:hAnsi="TH SarabunPSK" w:cs="TH SarabunPSK"/>
          <w:sz w:val="28"/>
          <w:cs/>
        </w:rPr>
        <w:t>มีความสัมพันธ์กับการบริหารตลาดในความรับผิดชอบเทศบาลตำบลบางเสาธงกรณีศึกษาตลาดการเคหะเมืองใหม่บางพลี</w:t>
      </w:r>
    </w:p>
    <w:p w:rsidR="00131A7F" w:rsidRPr="0067650C" w:rsidRDefault="00131A7F" w:rsidP="00131A7F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b/>
          <w:color w:val="FF0000"/>
          <w:sz w:val="28"/>
        </w:rPr>
      </w:pPr>
    </w:p>
    <w:p w:rsidR="006A506C" w:rsidRPr="0067650C" w:rsidRDefault="006A506C" w:rsidP="000B4FFD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  <w:cs/>
        </w:rPr>
      </w:pPr>
      <w:r w:rsidRPr="0067650C">
        <w:rPr>
          <w:rFonts w:ascii="TH SarabunPSK" w:eastAsia="Times New Roman" w:hAnsi="TH SarabunPSK" w:cs="TH SarabunPSK"/>
          <w:b/>
          <w:bCs/>
          <w:sz w:val="28"/>
          <w:cs/>
        </w:rPr>
        <w:t>วิธีการวิจัย</w:t>
      </w:r>
    </w:p>
    <w:p w:rsidR="006A506C" w:rsidRPr="0067650C" w:rsidRDefault="006A506C" w:rsidP="000B4FFD">
      <w:pPr>
        <w:tabs>
          <w:tab w:val="left" w:pos="900"/>
          <w:tab w:val="left" w:pos="12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67650C">
        <w:rPr>
          <w:rFonts w:ascii="TH SarabunPSK" w:eastAsia="Calibri" w:hAnsi="TH SarabunPSK" w:cs="TH SarabunPSK"/>
          <w:b/>
          <w:bCs/>
          <w:color w:val="FF0000"/>
          <w:sz w:val="28"/>
          <w:cs/>
        </w:rPr>
        <w:tab/>
      </w:r>
      <w:r w:rsidRPr="0067650C">
        <w:rPr>
          <w:rFonts w:ascii="TH SarabunPSK" w:eastAsia="Calibri" w:hAnsi="TH SarabunPSK" w:cs="TH SarabunPSK"/>
          <w:b/>
          <w:bCs/>
          <w:sz w:val="28"/>
          <w:cs/>
        </w:rPr>
        <w:t>เครื่องมือที่ใช้ในการวิจัย</w:t>
      </w:r>
    </w:p>
    <w:p w:rsidR="006A506C" w:rsidRPr="0067650C" w:rsidRDefault="006A506C" w:rsidP="000B4FFD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67650C">
        <w:rPr>
          <w:rFonts w:ascii="TH SarabunPSK" w:eastAsia="Calibri" w:hAnsi="TH SarabunPSK" w:cs="TH SarabunPSK"/>
          <w:color w:val="FF0000"/>
          <w:sz w:val="28"/>
        </w:rPr>
        <w:tab/>
        <w:t xml:space="preserve">   </w:t>
      </w:r>
      <w:r w:rsidRPr="0067650C">
        <w:rPr>
          <w:rFonts w:ascii="TH SarabunPSK" w:eastAsia="Calibri" w:hAnsi="TH SarabunPSK" w:cs="TH SarabunPSK"/>
          <w:sz w:val="28"/>
          <w:cs/>
        </w:rPr>
        <w:t>ผู้วิจัยได้สร้างเครื่องมือในการวิจัยเป็นแบบสอบถามที่ได้รับการตรวจสอบจากผู้เชี่ยวชาญได้ค่าความเที่ยงตรง</w:t>
      </w:r>
      <w:r w:rsidR="003A78D5" w:rsidRPr="0067650C">
        <w:rPr>
          <w:rFonts w:ascii="TH SarabunPSK" w:eastAsia="Calibri" w:hAnsi="TH SarabunPSK" w:cs="TH SarabunPSK"/>
          <w:sz w:val="28"/>
          <w:cs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(</w:t>
      </w:r>
      <w:r w:rsidRPr="0067650C">
        <w:rPr>
          <w:rFonts w:ascii="TH SarabunPSK" w:eastAsia="Calibri" w:hAnsi="TH SarabunPSK" w:cs="TH SarabunPSK"/>
          <w:sz w:val="28"/>
        </w:rPr>
        <w:t>validity</w:t>
      </w:r>
      <w:r w:rsidRPr="0067650C">
        <w:rPr>
          <w:rFonts w:ascii="TH SarabunPSK" w:eastAsia="Calibri" w:hAnsi="TH SarabunPSK" w:cs="TH SarabunPSK"/>
          <w:sz w:val="28"/>
          <w:cs/>
        </w:rPr>
        <w:t>)</w:t>
      </w:r>
      <w:r w:rsidR="003A78D5" w:rsidRPr="0067650C">
        <w:rPr>
          <w:rFonts w:ascii="TH SarabunPSK" w:eastAsia="Calibri" w:hAnsi="TH SarabunPSK" w:cs="TH SarabunPSK"/>
          <w:sz w:val="28"/>
          <w:cs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เชิงเนื้อหา (</w:t>
      </w:r>
      <w:r w:rsidRPr="0067650C">
        <w:rPr>
          <w:rFonts w:ascii="TH SarabunPSK" w:eastAsia="Calibri" w:hAnsi="TH SarabunPSK" w:cs="TH SarabunPSK"/>
          <w:sz w:val="28"/>
        </w:rPr>
        <w:t>IOC - index of congruence)</w:t>
      </w:r>
      <w:r w:rsidR="003A78D5"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ของแบบสอบถามทั้งฉบับ</w:t>
      </w:r>
      <w:r w:rsidR="00D40052" w:rsidRPr="0067650C">
        <w:rPr>
          <w:rFonts w:ascii="TH SarabunPSK" w:eastAsia="Calibri" w:hAnsi="TH SarabunPSK" w:cs="TH SarabunPSK"/>
          <w:sz w:val="28"/>
          <w:cs/>
        </w:rPr>
        <w:t>มีค่า</w:t>
      </w:r>
      <w:r w:rsidR="00C1532D" w:rsidRPr="0067650C">
        <w:rPr>
          <w:rFonts w:ascii="TH SarabunPSK" w:eastAsia="Calibri" w:hAnsi="TH SarabunPSK" w:cs="TH SarabunPSK"/>
          <w:sz w:val="28"/>
          <w:cs/>
        </w:rPr>
        <w:t>อยู่ระหว่าง .67-1.00</w:t>
      </w:r>
      <w:r w:rsidRPr="0067650C">
        <w:rPr>
          <w:rFonts w:ascii="TH SarabunPSK" w:eastAsia="Calibri" w:hAnsi="TH SarabunPSK" w:cs="TH SarabunPSK"/>
          <w:sz w:val="28"/>
          <w:cs/>
        </w:rPr>
        <w:t>และหาค่าความเชื่อมั่น(</w:t>
      </w:r>
      <w:r w:rsidRPr="0067650C">
        <w:rPr>
          <w:rFonts w:ascii="TH SarabunPSK" w:eastAsia="Calibri" w:hAnsi="TH SarabunPSK" w:cs="TH SarabunPSK"/>
          <w:sz w:val="28"/>
        </w:rPr>
        <w:t>reliability</w:t>
      </w:r>
      <w:r w:rsidRPr="0067650C">
        <w:rPr>
          <w:rFonts w:ascii="TH SarabunPSK" w:eastAsia="Calibri" w:hAnsi="TH SarabunPSK" w:cs="TH SarabunPSK"/>
          <w:sz w:val="28"/>
          <w:cs/>
        </w:rPr>
        <w:t xml:space="preserve">) ของแบบสอบถามทั้งฉบับโดยวิธีหาค่าสัมประสิทธิ์แอลฟา </w:t>
      </w:r>
      <w:r w:rsidRPr="0067650C">
        <w:rPr>
          <w:rFonts w:ascii="TH SarabunPSK" w:eastAsia="Calibri" w:hAnsi="TH SarabunPSK" w:cs="TH SarabunPSK"/>
          <w:sz w:val="28"/>
        </w:rPr>
        <w:t>(</w:t>
      </w:r>
      <w:r w:rsidRPr="0067650C">
        <w:rPr>
          <w:rFonts w:ascii="TH SarabunPSK" w:eastAsia="Calibri" w:hAnsi="TH SarabunPSK" w:cs="TH SarabunPSK"/>
          <w:sz w:val="28"/>
        </w:rPr>
        <w:sym w:font="Symbol" w:char="F061"/>
      </w:r>
      <w:r w:rsidRPr="0067650C">
        <w:rPr>
          <w:rFonts w:ascii="TH SarabunPSK" w:eastAsia="Calibri" w:hAnsi="TH SarabunPSK" w:cs="TH SarabunPSK"/>
          <w:sz w:val="28"/>
          <w:cs/>
        </w:rPr>
        <w:t xml:space="preserve"> </w:t>
      </w:r>
      <w:r w:rsidRPr="0067650C">
        <w:rPr>
          <w:rFonts w:ascii="TH SarabunPSK" w:eastAsia="Calibri" w:hAnsi="TH SarabunPSK" w:cs="TH SarabunPSK"/>
          <w:sz w:val="28"/>
        </w:rPr>
        <w:t>– coefficient)</w:t>
      </w:r>
      <w:r w:rsidRPr="0067650C">
        <w:rPr>
          <w:rFonts w:ascii="TH SarabunPSK" w:eastAsia="Calibri" w:hAnsi="TH SarabunPSK" w:cs="TH SarabunPSK"/>
          <w:sz w:val="28"/>
          <w:cs/>
        </w:rPr>
        <w:t xml:space="preserve"> </w:t>
      </w:r>
      <w:proofErr w:type="spellStart"/>
      <w:r w:rsidRPr="0067650C">
        <w:rPr>
          <w:rFonts w:ascii="TH SarabunPSK" w:eastAsia="Calibri" w:hAnsi="TH SarabunPSK" w:cs="TH SarabunPSK"/>
          <w:sz w:val="28"/>
          <w:cs/>
        </w:rPr>
        <w:t>ของครอนบาค</w:t>
      </w:r>
      <w:proofErr w:type="spellEnd"/>
      <w:r w:rsidRPr="0067650C">
        <w:rPr>
          <w:rFonts w:ascii="TH SarabunPSK" w:eastAsia="Calibri" w:hAnsi="TH SarabunPSK" w:cs="TH SarabunPSK"/>
          <w:sz w:val="28"/>
          <w:cs/>
        </w:rPr>
        <w:t xml:space="preserve"> </w:t>
      </w:r>
      <w:r w:rsidRPr="0067650C">
        <w:rPr>
          <w:rFonts w:ascii="TH SarabunPSK" w:eastAsia="Calibri" w:hAnsi="TH SarabunPSK" w:cs="TH SarabunPSK"/>
          <w:sz w:val="28"/>
        </w:rPr>
        <w:t>(</w:t>
      </w:r>
      <w:proofErr w:type="spellStart"/>
      <w:r w:rsidRPr="0067650C">
        <w:rPr>
          <w:rFonts w:ascii="TH SarabunPSK" w:eastAsia="Calibri" w:hAnsi="TH SarabunPSK" w:cs="TH SarabunPSK"/>
          <w:sz w:val="28"/>
        </w:rPr>
        <w:t>Cronbach’s</w:t>
      </w:r>
      <w:proofErr w:type="spellEnd"/>
      <w:r w:rsidRPr="0067650C">
        <w:rPr>
          <w:rFonts w:ascii="TH SarabunPSK" w:eastAsia="Calibri" w:hAnsi="TH SarabunPSK" w:cs="TH SarabunPSK"/>
          <w:sz w:val="28"/>
        </w:rPr>
        <w:t xml:space="preserve"> alpha coefficient)</w:t>
      </w:r>
      <w:r w:rsidRPr="0067650C">
        <w:rPr>
          <w:rFonts w:ascii="TH SarabunPSK" w:eastAsia="Calibri" w:hAnsi="TH SarabunPSK" w:cs="TH SarabunPSK"/>
          <w:sz w:val="28"/>
          <w:cs/>
        </w:rPr>
        <w:t xml:space="preserve"> (</w:t>
      </w:r>
      <w:r w:rsidR="00616F48" w:rsidRPr="0067650C">
        <w:rPr>
          <w:rFonts w:ascii="TH SarabunPSK" w:eastAsia="Calibri" w:hAnsi="TH SarabunPSK" w:cs="TH SarabunPSK"/>
          <w:sz w:val="28"/>
          <w:cs/>
        </w:rPr>
        <w:t>ล้วน  สายยศ และอังคณา สายยศ</w:t>
      </w:r>
      <w:r w:rsidR="00616F48" w:rsidRPr="0067650C">
        <w:rPr>
          <w:rFonts w:ascii="TH SarabunPSK" w:eastAsia="Calibri" w:hAnsi="TH SarabunPSK" w:cs="TH SarabunPSK"/>
          <w:sz w:val="28"/>
        </w:rPr>
        <w:t>,</w:t>
      </w:r>
      <w:r w:rsidR="00616F48" w:rsidRPr="0067650C">
        <w:rPr>
          <w:rFonts w:ascii="TH SarabunPSK" w:eastAsia="Calibri" w:hAnsi="TH SarabunPSK" w:cs="TH SarabunPSK"/>
          <w:sz w:val="28"/>
          <w:cs/>
        </w:rPr>
        <w:t>2553</w:t>
      </w:r>
      <w:r w:rsidRPr="0067650C">
        <w:rPr>
          <w:rFonts w:ascii="TH SarabunPSK" w:eastAsia="Calibri" w:hAnsi="TH SarabunPSK" w:cs="TH SarabunPSK"/>
          <w:sz w:val="28"/>
          <w:cs/>
        </w:rPr>
        <w:t>)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ได้ค่าความเชื่อมั่นเท่ากับ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="00C1532D" w:rsidRPr="0067650C">
        <w:rPr>
          <w:rFonts w:ascii="TH SarabunPSK" w:eastAsia="Cordia New" w:hAnsi="TH SarabunPSK" w:cs="TH SarabunPSK"/>
          <w:sz w:val="28"/>
        </w:rPr>
        <w:t>.91</w:t>
      </w:r>
      <w:r w:rsidR="003675BD" w:rsidRPr="0067650C">
        <w:rPr>
          <w:rFonts w:ascii="TH SarabunPSK" w:eastAsia="Cordia New" w:hAnsi="TH SarabunPSK" w:cs="TH SarabunPSK"/>
          <w:sz w:val="28"/>
        </w:rPr>
        <w:t xml:space="preserve">1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โดยแบบสอบถามประกอบด้วย </w:t>
      </w:r>
      <w:r w:rsidR="000224BA" w:rsidRPr="0067650C">
        <w:rPr>
          <w:rFonts w:ascii="TH SarabunPSK" w:eastAsia="Calibri" w:hAnsi="TH SarabunPSK" w:cs="TH SarabunPSK"/>
          <w:sz w:val="28"/>
        </w:rPr>
        <w:t>4</w:t>
      </w:r>
      <w:r w:rsidRPr="0067650C">
        <w:rPr>
          <w:rFonts w:ascii="TH SarabunPSK" w:eastAsia="Calibri" w:hAnsi="TH SarabunPSK" w:cs="TH SarabunPSK"/>
          <w:sz w:val="28"/>
          <w:cs/>
        </w:rPr>
        <w:t xml:space="preserve"> ตอนลักษณะของคำถามเป็นแบบมาตรประมาณค่า</w:t>
      </w:r>
      <w:r w:rsidRPr="0067650C">
        <w:rPr>
          <w:rFonts w:ascii="TH SarabunPSK" w:eastAsia="Calibri" w:hAnsi="TH SarabunPSK" w:cs="TH SarabunPSK"/>
          <w:sz w:val="28"/>
        </w:rPr>
        <w:t>(rating scale)</w:t>
      </w:r>
      <w:r w:rsidR="009B666F" w:rsidRPr="0067650C">
        <w:rPr>
          <w:rFonts w:ascii="TH SarabunPSK" w:eastAsia="Calibri" w:hAnsi="TH SarabunPSK" w:cs="TH SarabunPSK"/>
          <w:sz w:val="28"/>
        </w:rPr>
        <w:t xml:space="preserve"> </w:t>
      </w:r>
      <w:r w:rsidR="009B666F" w:rsidRPr="0067650C">
        <w:rPr>
          <w:rFonts w:ascii="TH SarabunPSK" w:eastAsia="Calibri" w:hAnsi="TH SarabunPSK" w:cs="TH SarabunPSK"/>
          <w:sz w:val="28"/>
          <w:cs/>
        </w:rPr>
        <w:t xml:space="preserve">จำนวน </w:t>
      </w:r>
      <w:r w:rsidR="009B666F" w:rsidRPr="0067650C">
        <w:rPr>
          <w:rFonts w:ascii="TH SarabunPSK" w:eastAsia="Calibri" w:hAnsi="TH SarabunPSK" w:cs="TH SarabunPSK"/>
          <w:sz w:val="28"/>
        </w:rPr>
        <w:t xml:space="preserve">5 </w:t>
      </w:r>
      <w:r w:rsidR="009B666F" w:rsidRPr="0067650C">
        <w:rPr>
          <w:rFonts w:ascii="TH SarabunPSK" w:eastAsia="Calibri" w:hAnsi="TH SarabunPSK" w:cs="TH SarabunPSK"/>
          <w:sz w:val="28"/>
          <w:cs/>
        </w:rPr>
        <w:t>ระดับ</w:t>
      </w:r>
      <w:r w:rsidR="00E3660D" w:rsidRPr="0067650C">
        <w:rPr>
          <w:rFonts w:ascii="TH SarabunPSK" w:eastAsia="Calibri" w:hAnsi="TH SarabunPSK" w:cs="TH SarabunPSK"/>
          <w:sz w:val="28"/>
          <w:cs/>
        </w:rPr>
        <w:t xml:space="preserve"> ชนิดตรวจสอบรายการ</w:t>
      </w:r>
      <w:r w:rsidRPr="0067650C">
        <w:rPr>
          <w:rFonts w:ascii="TH SarabunPSK" w:eastAsia="Calibri" w:hAnsi="TH SarabunPSK" w:cs="TH SarabunPSK"/>
          <w:sz w:val="28"/>
          <w:cs/>
        </w:rPr>
        <w:t>ของ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="003A78D5" w:rsidRPr="0067650C">
        <w:rPr>
          <w:rFonts w:ascii="TH SarabunPSK" w:eastAsia="Calibri" w:hAnsi="TH SarabunPSK" w:cs="TH SarabunPSK"/>
          <w:sz w:val="28"/>
          <w:cs/>
        </w:rPr>
        <w:t>ลิ</w:t>
      </w:r>
      <w:proofErr w:type="spellStart"/>
      <w:r w:rsidR="003A78D5" w:rsidRPr="0067650C">
        <w:rPr>
          <w:rFonts w:ascii="TH SarabunPSK" w:eastAsia="Calibri" w:hAnsi="TH SarabunPSK" w:cs="TH SarabunPSK"/>
          <w:sz w:val="28"/>
          <w:cs/>
        </w:rPr>
        <w:t>เคิร</w:t>
      </w:r>
      <w:r w:rsidR="009B666F" w:rsidRPr="0067650C">
        <w:rPr>
          <w:rFonts w:ascii="TH SarabunPSK" w:eastAsia="Calibri" w:hAnsi="TH SarabunPSK" w:cs="TH SarabunPSK"/>
          <w:sz w:val="28"/>
          <w:cs/>
        </w:rPr>
        <w:t>์</w:t>
      </w:r>
      <w:r w:rsidR="003A78D5" w:rsidRPr="0067650C">
        <w:rPr>
          <w:rFonts w:ascii="TH SarabunPSK" w:eastAsia="Calibri" w:hAnsi="TH SarabunPSK" w:cs="TH SarabunPSK"/>
          <w:sz w:val="28"/>
          <w:cs/>
        </w:rPr>
        <w:t>ท</w:t>
      </w:r>
      <w:proofErr w:type="spellEnd"/>
      <w:r w:rsidR="003A78D5" w:rsidRPr="0067650C">
        <w:rPr>
          <w:rFonts w:ascii="TH SarabunPSK" w:eastAsia="Calibri" w:hAnsi="TH SarabunPSK" w:cs="TH SarabunPSK"/>
          <w:sz w:val="28"/>
        </w:rPr>
        <w:t>(</w:t>
      </w:r>
      <w:r w:rsidRPr="0067650C">
        <w:rPr>
          <w:rFonts w:ascii="TH SarabunPSK" w:eastAsia="Calibri" w:hAnsi="TH SarabunPSK" w:cs="TH SarabunPSK"/>
          <w:sz w:val="28"/>
        </w:rPr>
        <w:t>Likert</w:t>
      </w:r>
      <w:r w:rsidR="003A78D5" w:rsidRPr="0067650C">
        <w:rPr>
          <w:rFonts w:ascii="TH SarabunPSK" w:eastAsia="Calibri" w:hAnsi="TH SarabunPSK" w:cs="TH SarabunPSK"/>
          <w:sz w:val="28"/>
        </w:rPr>
        <w:t>,1932)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</w:p>
    <w:p w:rsidR="008637A9" w:rsidRPr="0067650C" w:rsidRDefault="006A506C" w:rsidP="000B4FFD">
      <w:pPr>
        <w:tabs>
          <w:tab w:val="left" w:pos="900"/>
          <w:tab w:val="left" w:pos="12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67650C">
        <w:rPr>
          <w:rFonts w:ascii="TH SarabunPSK" w:eastAsia="Calibri" w:hAnsi="TH SarabunPSK" w:cs="TH SarabunPSK"/>
          <w:b/>
          <w:bCs/>
          <w:sz w:val="28"/>
          <w:cs/>
        </w:rPr>
        <w:tab/>
      </w:r>
    </w:p>
    <w:p w:rsidR="006A506C" w:rsidRPr="0067650C" w:rsidRDefault="006A506C" w:rsidP="000B4FFD">
      <w:pPr>
        <w:tabs>
          <w:tab w:val="left" w:pos="900"/>
          <w:tab w:val="left" w:pos="12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67650C">
        <w:rPr>
          <w:rFonts w:ascii="TH SarabunPSK" w:eastAsia="Calibri" w:hAnsi="TH SarabunPSK" w:cs="TH SarabunPSK"/>
          <w:b/>
          <w:bCs/>
          <w:sz w:val="28"/>
          <w:cs/>
        </w:rPr>
        <w:t>การเก็บรวบรวมข้อมูล</w:t>
      </w:r>
    </w:p>
    <w:p w:rsidR="009B666F" w:rsidRPr="0067650C" w:rsidRDefault="006A506C" w:rsidP="000B4FFD">
      <w:pPr>
        <w:spacing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67650C">
        <w:rPr>
          <w:rFonts w:ascii="TH SarabunPSK" w:eastAsia="Calibri" w:hAnsi="TH SarabunPSK" w:cs="TH SarabunPSK"/>
          <w:b/>
          <w:bCs/>
          <w:color w:val="FF0000"/>
          <w:sz w:val="28"/>
          <w:cs/>
        </w:rPr>
        <w:lastRenderedPageBreak/>
        <w:tab/>
      </w:r>
      <w:r w:rsidR="009B666F" w:rsidRPr="0067650C">
        <w:rPr>
          <w:rFonts w:ascii="TH SarabunPSK" w:eastAsia="Calibri" w:hAnsi="TH SarabunPSK" w:cs="TH SarabunPSK"/>
          <w:sz w:val="28"/>
          <w:cs/>
        </w:rPr>
        <w:t>ผู้วิจัยได้คำนวณหาขนาดตัวอย่างจากจำนวน</w:t>
      </w:r>
      <w:r w:rsidR="00C1532D" w:rsidRPr="0067650C">
        <w:rPr>
          <w:rFonts w:ascii="TH SarabunPSK" w:eastAsia="Times New Roman" w:hAnsi="TH SarabunPSK" w:cs="TH SarabunPSK"/>
          <w:sz w:val="28"/>
          <w:cs/>
        </w:rPr>
        <w:t>ประชาชนที่อาศัยอยู่ในเขตเทศบาลตำบลบางเสาธงจำนวนทั้งหมด 22</w:t>
      </w:r>
      <w:r w:rsidR="00C1532D" w:rsidRPr="0067650C">
        <w:rPr>
          <w:rFonts w:ascii="TH SarabunPSK" w:eastAsia="Times New Roman" w:hAnsi="TH SarabunPSK" w:cs="TH SarabunPSK"/>
          <w:sz w:val="28"/>
        </w:rPr>
        <w:t>,</w:t>
      </w:r>
      <w:r w:rsidR="00C1532D" w:rsidRPr="0067650C">
        <w:rPr>
          <w:rFonts w:ascii="TH SarabunPSK" w:eastAsia="Times New Roman" w:hAnsi="TH SarabunPSK" w:cs="TH SarabunPSK"/>
          <w:sz w:val="28"/>
          <w:cs/>
        </w:rPr>
        <w:t>381 คน โดยใช้สูตรการกำหนดกลุ่มตัวอย่างของทาโร ยา</w:t>
      </w:r>
      <w:proofErr w:type="spellStart"/>
      <w:r w:rsidR="00C1532D" w:rsidRPr="0067650C">
        <w:rPr>
          <w:rFonts w:ascii="TH SarabunPSK" w:eastAsia="Times New Roman" w:hAnsi="TH SarabunPSK" w:cs="TH SarabunPSK"/>
          <w:sz w:val="28"/>
          <w:cs/>
        </w:rPr>
        <w:t>มาเน</w:t>
      </w:r>
      <w:proofErr w:type="spellEnd"/>
      <w:r w:rsidR="00C1532D" w:rsidRPr="0067650C">
        <w:rPr>
          <w:rFonts w:ascii="TH SarabunPSK" w:eastAsia="Times New Roman" w:hAnsi="TH SarabunPSK" w:cs="TH SarabunPSK"/>
          <w:sz w:val="28"/>
          <w:cs/>
        </w:rPr>
        <w:t xml:space="preserve"> (</w:t>
      </w:r>
      <w:r w:rsidR="00C1532D" w:rsidRPr="0067650C">
        <w:rPr>
          <w:rFonts w:ascii="TH SarabunPSK" w:eastAsia="Times New Roman" w:hAnsi="TH SarabunPSK" w:cs="TH SarabunPSK"/>
          <w:sz w:val="28"/>
        </w:rPr>
        <w:t>Yamane,</w:t>
      </w:r>
      <w:r w:rsidR="00C1532D" w:rsidRPr="0067650C">
        <w:rPr>
          <w:rFonts w:ascii="TH SarabunPSK" w:eastAsia="Times New Roman" w:hAnsi="TH SarabunPSK" w:cs="TH SarabunPSK"/>
          <w:sz w:val="28"/>
          <w:cs/>
        </w:rPr>
        <w:t>1973</w:t>
      </w:r>
      <w:r w:rsidR="00C1532D" w:rsidRPr="0067650C">
        <w:rPr>
          <w:rFonts w:ascii="TH SarabunPSK" w:eastAsia="Times New Roman" w:hAnsi="TH SarabunPSK" w:cs="TH SarabunPSK"/>
          <w:sz w:val="28"/>
        </w:rPr>
        <w:t>,p.</w:t>
      </w:r>
      <w:r w:rsidR="00C1532D" w:rsidRPr="0067650C">
        <w:rPr>
          <w:rFonts w:ascii="TH SarabunPSK" w:eastAsia="Times New Roman" w:hAnsi="TH SarabunPSK" w:cs="TH SarabunPSK"/>
          <w:sz w:val="28"/>
          <w:cs/>
        </w:rPr>
        <w:t xml:space="preserve">887 ) ในการกำหนดขนาดของกลุ่มตัวอย่าง เป็นจำนวน 393 คน แล้วทำการสุ่มแบบบังเอิญจากประชาชนที่มาซื้อขายในตลาดการเคหะเมืองใหม่บางพลี </w:t>
      </w:r>
      <w:r w:rsidR="00C1532D" w:rsidRPr="0067650C">
        <w:rPr>
          <w:rFonts w:ascii="TH SarabunPSK" w:eastAsia="Calibri" w:hAnsi="TH SarabunPSK" w:cs="TH SarabunPSK"/>
          <w:sz w:val="28"/>
          <w:cs/>
        </w:rPr>
        <w:t xml:space="preserve">ระยะเวลาในการเก็บรวบรวมข้อมูลคือช่วงเดือนมกราคม </w:t>
      </w:r>
      <w:r w:rsidR="00C1532D" w:rsidRPr="0067650C">
        <w:rPr>
          <w:rFonts w:ascii="TH SarabunPSK" w:eastAsia="Calibri" w:hAnsi="TH SarabunPSK" w:cs="TH SarabunPSK"/>
          <w:sz w:val="28"/>
        </w:rPr>
        <w:t xml:space="preserve">2559 </w:t>
      </w:r>
      <w:r w:rsidR="00C1532D" w:rsidRPr="0067650C">
        <w:rPr>
          <w:rFonts w:ascii="TH SarabunPSK" w:eastAsia="Calibri" w:hAnsi="TH SarabunPSK" w:cs="TH SarabunPSK"/>
          <w:sz w:val="28"/>
          <w:cs/>
        </w:rPr>
        <w:t xml:space="preserve">รวมระยะเวลา 1 เดือนโดยการสำรวจข้อมูลจากแบบสอบถาม สำหรับประชาชนในตลาดการเคหะเมืองใหม่บางพลี  </w:t>
      </w:r>
    </w:p>
    <w:p w:rsidR="006A506C" w:rsidRPr="0067650C" w:rsidRDefault="006A506C" w:rsidP="000B4FFD">
      <w:pPr>
        <w:tabs>
          <w:tab w:val="left" w:pos="709"/>
          <w:tab w:val="left" w:pos="993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67650C">
        <w:rPr>
          <w:rFonts w:ascii="TH SarabunPSK" w:eastAsia="Calibri" w:hAnsi="TH SarabunPSK" w:cs="TH SarabunPSK"/>
          <w:color w:val="FF0000"/>
          <w:sz w:val="28"/>
          <w:cs/>
        </w:rPr>
        <w:t xml:space="preserve"> </w:t>
      </w:r>
      <w:r w:rsidR="00E856B6" w:rsidRPr="0067650C">
        <w:rPr>
          <w:rFonts w:ascii="TH SarabunPSK" w:eastAsia="Calibri" w:hAnsi="TH SarabunPSK" w:cs="TH SarabunPSK"/>
          <w:b/>
          <w:bCs/>
          <w:color w:val="FF0000"/>
          <w:sz w:val="28"/>
          <w:cs/>
        </w:rPr>
        <w:tab/>
      </w:r>
      <w:r w:rsidR="00E856B6" w:rsidRPr="0067650C">
        <w:rPr>
          <w:rFonts w:ascii="TH SarabunPSK" w:eastAsia="Calibri" w:hAnsi="TH SarabunPSK" w:cs="TH SarabunPSK"/>
          <w:b/>
          <w:bCs/>
          <w:sz w:val="28"/>
          <w:cs/>
        </w:rPr>
        <w:t xml:space="preserve">   สถิติที่ใช้ใน</w:t>
      </w:r>
      <w:r w:rsidRPr="0067650C">
        <w:rPr>
          <w:rFonts w:ascii="TH SarabunPSK" w:eastAsia="Calibri" w:hAnsi="TH SarabunPSK" w:cs="TH SarabunPSK"/>
          <w:b/>
          <w:bCs/>
          <w:sz w:val="28"/>
          <w:cs/>
        </w:rPr>
        <w:t>การวิเคราะห์ข้อมูล</w:t>
      </w:r>
    </w:p>
    <w:p w:rsidR="006A506C" w:rsidRPr="0067650C" w:rsidRDefault="006A506C" w:rsidP="000B4FFD">
      <w:pPr>
        <w:tabs>
          <w:tab w:val="left" w:pos="709"/>
          <w:tab w:val="left" w:pos="993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67650C">
        <w:rPr>
          <w:rFonts w:ascii="TH SarabunPSK" w:eastAsia="Calibri" w:hAnsi="TH SarabunPSK" w:cs="TH SarabunPSK"/>
          <w:color w:val="FF0000"/>
          <w:sz w:val="28"/>
        </w:rPr>
        <w:t xml:space="preserve">             </w:t>
      </w:r>
      <w:r w:rsidRPr="0067650C">
        <w:rPr>
          <w:rFonts w:ascii="TH SarabunPSK" w:eastAsia="Calibri" w:hAnsi="TH SarabunPSK" w:cs="TH SarabunPSK"/>
          <w:color w:val="FF0000"/>
          <w:sz w:val="28"/>
        </w:rPr>
        <w:tab/>
      </w:r>
      <w:r w:rsidRPr="0067650C">
        <w:rPr>
          <w:rFonts w:ascii="TH SarabunPSK" w:eastAsia="Calibri" w:hAnsi="TH SarabunPSK" w:cs="TH SarabunPSK"/>
          <w:sz w:val="28"/>
          <w:cs/>
        </w:rPr>
        <w:t>ในการวิเคราะห์ข้อมูลใช้สถิติเชิงพรรณนา (</w:t>
      </w:r>
      <w:r w:rsidRPr="0067650C">
        <w:rPr>
          <w:rFonts w:ascii="TH SarabunPSK" w:eastAsia="Calibri" w:hAnsi="TH SarabunPSK" w:cs="TH SarabunPSK"/>
          <w:sz w:val="28"/>
        </w:rPr>
        <w:t>descriptive statistics</w:t>
      </w:r>
      <w:r w:rsidRPr="0067650C">
        <w:rPr>
          <w:rFonts w:ascii="TH SarabunPSK" w:eastAsia="Calibri" w:hAnsi="TH SarabunPSK" w:cs="TH SarabunPSK"/>
          <w:sz w:val="28"/>
          <w:cs/>
        </w:rPr>
        <w:t xml:space="preserve">)ในรูปความถี่( </w:t>
      </w:r>
      <w:r w:rsidRPr="0067650C">
        <w:rPr>
          <w:rFonts w:ascii="TH SarabunPSK" w:eastAsia="Calibri" w:hAnsi="TH SarabunPSK" w:cs="TH SarabunPSK"/>
          <w:sz w:val="28"/>
        </w:rPr>
        <w:t xml:space="preserve">frequency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)ค่าร้อยละ( </w:t>
      </w:r>
      <w:r w:rsidRPr="0067650C">
        <w:rPr>
          <w:rFonts w:ascii="TH SarabunPSK" w:eastAsia="Calibri" w:hAnsi="TH SarabunPSK" w:cs="TH SarabunPSK"/>
          <w:sz w:val="28"/>
        </w:rPr>
        <w:t xml:space="preserve">percentage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) ค่าเฉลี่ย ( </w:t>
      </w:r>
      <w:r w:rsidRPr="0067650C">
        <w:rPr>
          <w:rFonts w:ascii="TH SarabunPSK" w:eastAsia="Calibri" w:hAnsi="TH SarabunPSK" w:cs="TH SarabunPSK"/>
          <w:sz w:val="28"/>
        </w:rPr>
        <w:t xml:space="preserve">mean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)และค่าเบี่ยงเบนมาตรฐาน( </w:t>
      </w:r>
      <w:r w:rsidRPr="0067650C">
        <w:rPr>
          <w:rFonts w:ascii="TH SarabunPSK" w:eastAsia="Calibri" w:hAnsi="TH SarabunPSK" w:cs="TH SarabunPSK"/>
          <w:sz w:val="28"/>
        </w:rPr>
        <w:t>standard  deviation</w:t>
      </w:r>
      <w:r w:rsidR="006910EC" w:rsidRPr="0067650C">
        <w:rPr>
          <w:rFonts w:ascii="TH SarabunPSK" w:eastAsia="Calibri" w:hAnsi="TH SarabunPSK" w:cs="TH SarabunPSK"/>
          <w:sz w:val="28"/>
          <w:cs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)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เพื่อใช้อธิบายลักษณะทั่วไปของกลุ่มตัวอย่างและตัวแปรอิสระและตัวแปรตามและทดสอบสมมติฐานด้วย</w:t>
      </w:r>
      <w:r w:rsidR="000E512F" w:rsidRPr="0067650C">
        <w:rPr>
          <w:rFonts w:ascii="TH SarabunPSK" w:eastAsia="Times New Roman" w:hAnsi="TH SarabunPSK" w:cs="TH SarabunPSK"/>
          <w:spacing w:val="-6"/>
          <w:sz w:val="28"/>
          <w:cs/>
        </w:rPr>
        <w:t>การ</w:t>
      </w:r>
      <w:r w:rsidRPr="0067650C">
        <w:rPr>
          <w:rFonts w:ascii="TH SarabunPSK" w:eastAsia="Times New Roman" w:hAnsi="TH SarabunPSK" w:cs="TH SarabunPSK"/>
          <w:sz w:val="28"/>
          <w:cs/>
        </w:rPr>
        <w:t>หาความสัมพันธ์ของตัวแปรอิสระกับตัวแปรตาม</w:t>
      </w:r>
      <w:r w:rsidRPr="0067650C">
        <w:rPr>
          <w:rFonts w:ascii="TH SarabunPSK" w:eastAsia="Calibri" w:hAnsi="TH SarabunPSK" w:cs="TH SarabunPSK"/>
          <w:sz w:val="28"/>
          <w:cs/>
        </w:rPr>
        <w:t xml:space="preserve"> ด้วยแบบจำลอง</w:t>
      </w:r>
      <w:r w:rsidRPr="0067650C">
        <w:rPr>
          <w:rFonts w:ascii="TH SarabunPSK" w:eastAsia="Calibri" w:hAnsi="TH SarabunPSK" w:cs="TH SarabunPSK"/>
          <w:sz w:val="28"/>
        </w:rPr>
        <w:t xml:space="preserve"> (model of analysis)</w:t>
      </w:r>
      <w:r w:rsidRPr="0067650C">
        <w:rPr>
          <w:rFonts w:ascii="TH SarabunPSK" w:eastAsia="Calibri" w:hAnsi="TH SarabunPSK" w:cs="TH SarabunPSK"/>
          <w:sz w:val="28"/>
          <w:cs/>
        </w:rPr>
        <w:t xml:space="preserve"> แบบความสัมพันธ์เชิงเส้น </w:t>
      </w:r>
      <w:r w:rsidRPr="0067650C">
        <w:rPr>
          <w:rFonts w:ascii="TH SarabunPSK" w:eastAsia="Calibri" w:hAnsi="TH SarabunPSK" w:cs="TH SarabunPSK"/>
          <w:sz w:val="28"/>
        </w:rPr>
        <w:t>(linearity)</w:t>
      </w:r>
      <w:r w:rsidR="000C78B6" w:rsidRPr="0067650C">
        <w:rPr>
          <w:rFonts w:ascii="TH SarabunPSK" w:eastAsia="Calibri" w:hAnsi="TH SarabunPSK" w:cs="TH SarabunPSK"/>
          <w:sz w:val="28"/>
          <w:cs/>
        </w:rPr>
        <w:t>การวิเคราะห์ถดถอยพหุ</w:t>
      </w:r>
      <w:r w:rsidR="000C78B6" w:rsidRPr="0067650C">
        <w:rPr>
          <w:rFonts w:ascii="TH SarabunPSK" w:eastAsia="Calibri" w:hAnsi="TH SarabunPSK" w:cs="TH SarabunPSK"/>
          <w:sz w:val="28"/>
        </w:rPr>
        <w:t>(multiple regression)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</w:p>
    <w:p w:rsidR="006A506C" w:rsidRPr="0067650C" w:rsidRDefault="006A506C" w:rsidP="000B4FFD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28"/>
        </w:rPr>
      </w:pPr>
    </w:p>
    <w:p w:rsidR="006A506C" w:rsidRPr="0067650C" w:rsidRDefault="006A506C" w:rsidP="000B4FFD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  <w:cs/>
        </w:rPr>
      </w:pPr>
      <w:r w:rsidRPr="0067650C">
        <w:rPr>
          <w:rFonts w:ascii="TH SarabunPSK" w:eastAsia="Times New Roman" w:hAnsi="TH SarabunPSK" w:cs="TH SarabunPSK"/>
          <w:b/>
          <w:bCs/>
          <w:sz w:val="28"/>
          <w:cs/>
        </w:rPr>
        <w:t>ผลการวิจัย</w:t>
      </w:r>
    </w:p>
    <w:p w:rsidR="006A506C" w:rsidRPr="0067650C" w:rsidRDefault="006A506C" w:rsidP="000B4FFD">
      <w:pPr>
        <w:spacing w:line="240" w:lineRule="auto"/>
        <w:contextualSpacing/>
        <w:rPr>
          <w:rFonts w:ascii="TH SarabunPSK" w:hAnsi="TH SarabunPSK" w:cs="TH SarabunPSK"/>
          <w:b/>
          <w:bCs/>
          <w:color w:val="FF0000"/>
          <w:sz w:val="28"/>
        </w:rPr>
      </w:pPr>
    </w:p>
    <w:p w:rsidR="004B74B8" w:rsidRPr="0067650C" w:rsidRDefault="006A506C" w:rsidP="000B4FFD">
      <w:pPr>
        <w:spacing w:line="240" w:lineRule="auto"/>
        <w:contextualSpacing/>
        <w:rPr>
          <w:rFonts w:ascii="TH SarabunPSK" w:eastAsia="Cordia New" w:hAnsi="TH SarabunPSK" w:cs="TH SarabunPSK"/>
          <w:color w:val="FF0000"/>
          <w:sz w:val="28"/>
        </w:rPr>
      </w:pPr>
      <w:r w:rsidRPr="0067650C">
        <w:rPr>
          <w:rFonts w:ascii="TH SarabunPSK" w:hAnsi="TH SarabunPSK" w:cs="TH SarabunPSK"/>
          <w:b/>
          <w:bCs/>
          <w:color w:val="FF0000"/>
          <w:sz w:val="28"/>
        </w:rPr>
        <w:tab/>
      </w:r>
      <w:proofErr w:type="gramStart"/>
      <w:r w:rsidR="004B74B8" w:rsidRPr="0067650C">
        <w:rPr>
          <w:rFonts w:ascii="TH SarabunPSK" w:eastAsia="Times New Roman" w:hAnsi="TH SarabunPSK" w:cs="TH SarabunPSK"/>
          <w:sz w:val="28"/>
        </w:rPr>
        <w:t>1)</w:t>
      </w:r>
      <w:r w:rsidR="004B74B8" w:rsidRPr="0067650C">
        <w:rPr>
          <w:rFonts w:ascii="TH SarabunPSK" w:eastAsia="Times New Roman" w:hAnsi="TH SarabunPSK" w:cs="TH SarabunPSK"/>
          <w:sz w:val="28"/>
          <w:cs/>
        </w:rPr>
        <w:t>ศึกษาปัจจัยการบริหารตลาดในความรับผิดชอบเทศบาลตำบลบางเสาธง</w:t>
      </w:r>
      <w:proofErr w:type="gramEnd"/>
      <w:r w:rsidR="004B74B8" w:rsidRPr="0067650C">
        <w:rPr>
          <w:rFonts w:ascii="TH SarabunPSK" w:eastAsia="Times New Roman" w:hAnsi="TH SarabunPSK" w:cs="TH SarabunPSK"/>
          <w:sz w:val="28"/>
          <w:cs/>
        </w:rPr>
        <w:t xml:space="preserve"> กรณีศึกษาตลาดการเคหะเมืองใหม่บางพลีตามกรอบแนวคิดในการวิจัย ประกอบด้วยปัจจัยต่างๆ  </w:t>
      </w:r>
      <w:r w:rsidR="004B74B8" w:rsidRPr="0067650C">
        <w:rPr>
          <w:rFonts w:ascii="TH SarabunPSK" w:eastAsia="Times New Roman" w:hAnsi="TH SarabunPSK" w:cs="TH SarabunPSK"/>
          <w:sz w:val="28"/>
        </w:rPr>
        <w:t xml:space="preserve">4  </w:t>
      </w:r>
      <w:r w:rsidR="004B74B8" w:rsidRPr="0067650C">
        <w:rPr>
          <w:rFonts w:ascii="TH SarabunPSK" w:eastAsia="Times New Roman" w:hAnsi="TH SarabunPSK" w:cs="TH SarabunPSK"/>
          <w:sz w:val="28"/>
          <w:cs/>
        </w:rPr>
        <w:t xml:space="preserve">ด้าน คือ </w:t>
      </w:r>
      <w:r w:rsidR="004B74B8" w:rsidRPr="0067650C">
        <w:rPr>
          <w:rFonts w:ascii="TH SarabunPSK" w:eastAsia="Cordia New" w:hAnsi="TH SarabunPSK" w:cs="TH SarabunPSK"/>
          <w:sz w:val="28"/>
          <w:cs/>
        </w:rPr>
        <w:t xml:space="preserve">การวางแผน  การจัดองค์การ การนำ และการควบคุม </w:t>
      </w:r>
      <w:r w:rsidR="004B74B8" w:rsidRPr="0067650C">
        <w:rPr>
          <w:rFonts w:ascii="TH SarabunPSK" w:eastAsia="Times New Roman" w:hAnsi="TH SarabunPSK" w:cs="TH SarabunPSK"/>
          <w:sz w:val="28"/>
          <w:cs/>
        </w:rPr>
        <w:t>ผลการศึกษาปรากฏดังตารางที่</w:t>
      </w:r>
      <w:r w:rsidR="004B74B8" w:rsidRPr="0067650C">
        <w:rPr>
          <w:rFonts w:ascii="TH SarabunPSK" w:eastAsia="Cordia New" w:hAnsi="TH SarabunPSK" w:cs="TH SarabunPSK"/>
          <w:color w:val="FF0000"/>
          <w:sz w:val="28"/>
        </w:rPr>
        <w:t xml:space="preserve"> </w:t>
      </w:r>
      <w:r w:rsidR="004B74B8" w:rsidRPr="0067650C">
        <w:rPr>
          <w:rFonts w:ascii="TH SarabunPSK" w:eastAsia="Cordia New" w:hAnsi="TH SarabunPSK" w:cs="TH SarabunPSK"/>
          <w:sz w:val="28"/>
        </w:rPr>
        <w:t>1</w:t>
      </w:r>
    </w:p>
    <w:p w:rsidR="00603413" w:rsidRPr="0067650C" w:rsidRDefault="00603413" w:rsidP="000B4FFD">
      <w:pPr>
        <w:spacing w:line="240" w:lineRule="auto"/>
        <w:contextualSpacing/>
        <w:rPr>
          <w:rFonts w:ascii="TH SarabunPSK" w:eastAsia="Cordia New" w:hAnsi="TH SarabunPSK" w:cs="TH SarabunPSK"/>
          <w:color w:val="FF0000"/>
          <w:sz w:val="28"/>
        </w:rPr>
      </w:pPr>
    </w:p>
    <w:p w:rsidR="004B74B8" w:rsidRPr="0067650C" w:rsidRDefault="006A506C" w:rsidP="000B4FFD">
      <w:pPr>
        <w:tabs>
          <w:tab w:val="left" w:pos="993"/>
        </w:tabs>
        <w:spacing w:before="24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67650C">
        <w:rPr>
          <w:rFonts w:ascii="TH SarabunPSK" w:eastAsia="Cordia New" w:hAnsi="TH SarabunPSK" w:cs="TH SarabunPSK"/>
          <w:b/>
          <w:bCs/>
          <w:sz w:val="28"/>
          <w:cs/>
        </w:rPr>
        <w:t xml:space="preserve">ตารางที่ </w:t>
      </w:r>
      <w:r w:rsidRPr="0067650C">
        <w:rPr>
          <w:rFonts w:ascii="TH SarabunPSK" w:eastAsia="Cordia New" w:hAnsi="TH SarabunPSK" w:cs="TH SarabunPSK"/>
          <w:b/>
          <w:bCs/>
          <w:sz w:val="28"/>
        </w:rPr>
        <w:t>1</w:t>
      </w:r>
      <w:r w:rsidR="0055658E" w:rsidRPr="0067650C">
        <w:rPr>
          <w:rFonts w:ascii="TH SarabunPSK" w:eastAsia="Cordia New" w:hAnsi="TH SarabunPSK" w:cs="TH SarabunPSK"/>
          <w:b/>
          <w:bCs/>
          <w:sz w:val="28"/>
          <w:cs/>
        </w:rPr>
        <w:t xml:space="preserve">  </w:t>
      </w:r>
      <w:r w:rsidRPr="0067650C">
        <w:rPr>
          <w:rFonts w:ascii="TH SarabunPSK" w:eastAsia="Cordia New" w:hAnsi="TH SarabunPSK" w:cs="TH SarabunPSK"/>
          <w:b/>
          <w:bCs/>
          <w:sz w:val="28"/>
          <w:cs/>
        </w:rPr>
        <w:t>ค่าเฉลี่ย</w:t>
      </w:r>
      <w:r w:rsidRPr="0067650C">
        <w:rPr>
          <w:rFonts w:ascii="TH SarabunPSK" w:eastAsia="Cordia New" w:hAnsi="TH SarabunPSK" w:cs="TH SarabunPSK"/>
          <w:b/>
          <w:bCs/>
          <w:sz w:val="28"/>
        </w:rPr>
        <w:t>(</w:t>
      </w:r>
      <w:r w:rsidRPr="0067650C">
        <w:rPr>
          <w:rFonts w:ascii="TH SarabunPSK" w:eastAsia="Cordia New" w:hAnsi="TH SarabunPSK" w:cs="TH SarabunPSK"/>
          <w:b/>
          <w:bCs/>
          <w:position w:val="-4"/>
          <w:sz w:val="28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5.9pt" o:ole="" fillcolor="window">
            <v:imagedata r:id="rId9" o:title=""/>
          </v:shape>
          <o:OLEObject Type="Embed" ProgID="Equation.3" ShapeID="_x0000_i1025" DrawAspect="Content" ObjectID="_1656328686" r:id="rId10"/>
        </w:object>
      </w:r>
      <w:r w:rsidRPr="0067650C">
        <w:rPr>
          <w:rFonts w:ascii="TH SarabunPSK" w:eastAsia="Cordia New" w:hAnsi="TH SarabunPSK" w:cs="TH SarabunPSK"/>
          <w:b/>
          <w:bCs/>
          <w:sz w:val="28"/>
        </w:rPr>
        <w:t>)</w:t>
      </w:r>
      <w:r w:rsidRPr="0067650C">
        <w:rPr>
          <w:rFonts w:ascii="TH SarabunPSK" w:eastAsia="Cordia New" w:hAnsi="TH SarabunPSK" w:cs="TH SarabunPSK"/>
          <w:b/>
          <w:bCs/>
          <w:sz w:val="28"/>
          <w:cs/>
        </w:rPr>
        <w:t>และค่าเบี่ยงเบนมาตรฐาน</w:t>
      </w:r>
      <w:r w:rsidRPr="0067650C">
        <w:rPr>
          <w:rFonts w:ascii="TH SarabunPSK" w:eastAsia="Cordia New" w:hAnsi="TH SarabunPSK" w:cs="TH SarabunPSK"/>
          <w:b/>
          <w:bCs/>
          <w:sz w:val="28"/>
        </w:rPr>
        <w:t>(S.D.)</w:t>
      </w:r>
      <w:r w:rsidR="004B74B8" w:rsidRPr="0067650C">
        <w:rPr>
          <w:rFonts w:ascii="TH SarabunPSK" w:eastAsia="Cordia New" w:hAnsi="TH SarabunPSK" w:cs="TH SarabunPSK"/>
          <w:b/>
          <w:bCs/>
          <w:sz w:val="28"/>
          <w:cs/>
        </w:rPr>
        <w:t>ปัจจัย</w:t>
      </w:r>
      <w:r w:rsidR="004B74B8" w:rsidRPr="0067650C">
        <w:rPr>
          <w:rFonts w:ascii="TH SarabunPSK" w:eastAsia="Times New Roman" w:hAnsi="TH SarabunPSK" w:cs="TH SarabunPSK"/>
          <w:b/>
          <w:bCs/>
          <w:sz w:val="28"/>
          <w:cs/>
        </w:rPr>
        <w:t>การบริหารตลาดในความรับผิดชอบ</w:t>
      </w:r>
    </w:p>
    <w:p w:rsidR="006A506C" w:rsidRPr="0067650C" w:rsidRDefault="004B74B8" w:rsidP="000B4FFD">
      <w:pPr>
        <w:tabs>
          <w:tab w:val="left" w:pos="993"/>
        </w:tabs>
        <w:spacing w:before="240" w:after="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sz w:val="28"/>
          <w:cs/>
        </w:rPr>
      </w:pPr>
      <w:r w:rsidRPr="0067650C">
        <w:rPr>
          <w:rFonts w:ascii="TH SarabunPSK" w:eastAsia="Times New Roman" w:hAnsi="TH SarabunPSK" w:cs="TH SarabunPSK"/>
          <w:b/>
          <w:bCs/>
          <w:sz w:val="28"/>
          <w:cs/>
        </w:rPr>
        <w:t xml:space="preserve">                 เทศบาลตำบลบางเสาธง กรณีศึกษาตลาดการเคหะเมืองใหม่บางพลี</w:t>
      </w:r>
      <w:r w:rsidRPr="0067650C">
        <w:rPr>
          <w:rFonts w:ascii="TH SarabunPSK" w:eastAsia="Cordia New" w:hAnsi="TH SarabunPSK" w:cs="TH SarabunPSK"/>
          <w:b/>
          <w:bCs/>
          <w:sz w:val="28"/>
          <w:cs/>
        </w:rPr>
        <w:t>ในภาพรวม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992"/>
        <w:gridCol w:w="1560"/>
      </w:tblGrid>
      <w:tr w:rsidR="004B74B8" w:rsidRPr="0067650C" w:rsidTr="004B74B8">
        <w:trPr>
          <w:trHeight w:val="375"/>
        </w:trPr>
        <w:tc>
          <w:tcPr>
            <w:tcW w:w="5353" w:type="dxa"/>
            <w:tcBorders>
              <w:top w:val="single" w:sz="12" w:space="0" w:color="auto"/>
              <w:right w:val="nil"/>
            </w:tcBorders>
          </w:tcPr>
          <w:p w:rsidR="004B74B8" w:rsidRPr="0067650C" w:rsidRDefault="004B74B8" w:rsidP="00603413">
            <w:pPr>
              <w:spacing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ปัจจัยการบริหาร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nil"/>
            </w:tcBorders>
          </w:tcPr>
          <w:p w:rsidR="004B74B8" w:rsidRPr="0067650C" w:rsidRDefault="004B74B8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7650C">
              <w:rPr>
                <w:rFonts w:ascii="TH SarabunPSK" w:eastAsia="Cordia New" w:hAnsi="TH SarabunPSK" w:cs="TH SarabunPSK"/>
                <w:position w:val="-4"/>
                <w:sz w:val="28"/>
              </w:rPr>
              <w:object w:dxaOrig="260" w:dyaOrig="320" w14:anchorId="00D524C6">
                <v:shape id="_x0000_i1026" type="#_x0000_t75" style="width:12.55pt;height:15.9pt" o:ole="" fillcolor="window">
                  <v:imagedata r:id="rId9" o:title=""/>
                </v:shape>
                <o:OLEObject Type="Embed" ProgID="Equation.3" ShapeID="_x0000_i1026" DrawAspect="Content" ObjectID="_1656328687" r:id="rId11"/>
              </w:objec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</w:tcPr>
          <w:p w:rsidR="004B74B8" w:rsidRPr="0067650C" w:rsidRDefault="004B74B8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7650C">
              <w:rPr>
                <w:rFonts w:ascii="TH SarabunPSK" w:eastAsia="Cordia New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right w:val="nil"/>
            </w:tcBorders>
          </w:tcPr>
          <w:p w:rsidR="004B74B8" w:rsidRPr="0067650C" w:rsidRDefault="004B74B8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7650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ระดับ</w:t>
            </w:r>
          </w:p>
        </w:tc>
      </w:tr>
      <w:tr w:rsidR="004B74B8" w:rsidRPr="0067650C" w:rsidTr="004B74B8">
        <w:trPr>
          <w:trHeight w:val="473"/>
        </w:trPr>
        <w:tc>
          <w:tcPr>
            <w:tcW w:w="5353" w:type="dxa"/>
            <w:tcBorders>
              <w:bottom w:val="nil"/>
              <w:right w:val="nil"/>
            </w:tcBorders>
          </w:tcPr>
          <w:p w:rsidR="004B74B8" w:rsidRPr="0067650C" w:rsidRDefault="004B74B8" w:rsidP="000B4FFD">
            <w:pPr>
              <w:tabs>
                <w:tab w:val="left" w:pos="176"/>
                <w:tab w:val="left" w:pos="447"/>
              </w:tabs>
              <w:spacing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sz w:val="28"/>
              </w:rPr>
              <w:t>1.</w:t>
            </w: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 xml:space="preserve">ด้านการวางแผน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B74B8" w:rsidRPr="0067650C" w:rsidRDefault="004B74B8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650C">
              <w:rPr>
                <w:rFonts w:ascii="TH SarabunPSK" w:hAnsi="TH SarabunPSK" w:cs="TH SarabunPSK"/>
                <w:sz w:val="28"/>
              </w:rPr>
              <w:t>3.89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4B74B8" w:rsidRPr="0067650C" w:rsidRDefault="004B74B8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650C">
              <w:rPr>
                <w:rFonts w:ascii="TH SarabunPSK" w:hAnsi="TH SarabunPSK" w:cs="TH SarabunPSK"/>
                <w:sz w:val="28"/>
              </w:rPr>
              <w:t>.85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4B74B8" w:rsidRPr="0067650C" w:rsidRDefault="004B74B8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>มาก</w:t>
            </w:r>
          </w:p>
        </w:tc>
      </w:tr>
      <w:tr w:rsidR="004B74B8" w:rsidRPr="0067650C" w:rsidTr="004B74B8">
        <w:trPr>
          <w:trHeight w:val="317"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4B74B8" w:rsidRPr="0067650C" w:rsidRDefault="004B74B8" w:rsidP="000B4FFD">
            <w:pPr>
              <w:tabs>
                <w:tab w:val="left" w:pos="176"/>
                <w:tab w:val="left" w:pos="447"/>
              </w:tabs>
              <w:spacing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sz w:val="28"/>
              </w:rPr>
              <w:t>2.</w:t>
            </w: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>ด้านการจัดองค์การ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74B8" w:rsidRPr="0067650C" w:rsidRDefault="004B74B8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650C">
              <w:rPr>
                <w:rFonts w:ascii="TH SarabunPSK" w:hAnsi="TH SarabunPSK" w:cs="TH SarabunPSK"/>
                <w:sz w:val="28"/>
              </w:rPr>
              <w:t>3.88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B74B8" w:rsidRPr="0067650C" w:rsidRDefault="004B74B8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650C">
              <w:rPr>
                <w:rFonts w:ascii="TH SarabunPSK" w:hAnsi="TH SarabunPSK" w:cs="TH SarabunPSK"/>
                <w:sz w:val="28"/>
              </w:rPr>
              <w:t>.91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B74B8" w:rsidRPr="0067650C" w:rsidRDefault="004B74B8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>มาก</w:t>
            </w:r>
          </w:p>
        </w:tc>
      </w:tr>
      <w:tr w:rsidR="004B74B8" w:rsidRPr="0067650C" w:rsidTr="004B74B8">
        <w:trPr>
          <w:trHeight w:val="375"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4B74B8" w:rsidRPr="0067650C" w:rsidRDefault="004B74B8" w:rsidP="000B4FFD">
            <w:pPr>
              <w:tabs>
                <w:tab w:val="left" w:pos="176"/>
                <w:tab w:val="left" w:pos="447"/>
              </w:tabs>
              <w:spacing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sz w:val="28"/>
              </w:rPr>
              <w:t>3.</w:t>
            </w: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 xml:space="preserve">ด้านการนำ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74B8" w:rsidRPr="0067650C" w:rsidRDefault="004B74B8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650C">
              <w:rPr>
                <w:rFonts w:ascii="TH SarabunPSK" w:hAnsi="TH SarabunPSK" w:cs="TH SarabunPSK"/>
                <w:sz w:val="28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B74B8" w:rsidRPr="0067650C" w:rsidRDefault="004B74B8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650C">
              <w:rPr>
                <w:rFonts w:ascii="TH SarabunPSK" w:hAnsi="TH SarabunPSK" w:cs="TH SarabunPSK"/>
                <w:sz w:val="28"/>
              </w:rPr>
              <w:t>.99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B74B8" w:rsidRPr="0067650C" w:rsidRDefault="004B74B8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>มาก</w:t>
            </w:r>
          </w:p>
        </w:tc>
      </w:tr>
      <w:tr w:rsidR="004B74B8" w:rsidRPr="0067650C" w:rsidTr="004B74B8">
        <w:trPr>
          <w:trHeight w:val="375"/>
        </w:trPr>
        <w:tc>
          <w:tcPr>
            <w:tcW w:w="5353" w:type="dxa"/>
            <w:tcBorders>
              <w:top w:val="nil"/>
              <w:bottom w:val="single" w:sz="2" w:space="0" w:color="auto"/>
              <w:right w:val="nil"/>
            </w:tcBorders>
          </w:tcPr>
          <w:p w:rsidR="004B74B8" w:rsidRPr="0067650C" w:rsidRDefault="004B74B8" w:rsidP="000B4FFD">
            <w:pPr>
              <w:tabs>
                <w:tab w:val="left" w:pos="459"/>
              </w:tabs>
              <w:spacing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sz w:val="28"/>
              </w:rPr>
              <w:t>4.</w:t>
            </w: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>ด้านการควบคุม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B74B8" w:rsidRPr="0067650C" w:rsidRDefault="004B74B8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650C">
              <w:rPr>
                <w:rFonts w:ascii="TH SarabunPSK" w:hAnsi="TH SarabunPSK" w:cs="TH SarabunPSK"/>
                <w:sz w:val="28"/>
              </w:rPr>
              <w:t>3.83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B74B8" w:rsidRPr="0067650C" w:rsidRDefault="004B74B8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650C">
              <w:rPr>
                <w:rFonts w:ascii="TH SarabunPSK" w:hAnsi="TH SarabunPSK" w:cs="TH SarabunPSK"/>
                <w:sz w:val="28"/>
              </w:rPr>
              <w:t>.94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B74B8" w:rsidRPr="0067650C" w:rsidRDefault="004B74B8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>มาก</w:t>
            </w:r>
          </w:p>
        </w:tc>
      </w:tr>
      <w:tr w:rsidR="004B74B8" w:rsidRPr="0067650C" w:rsidTr="004B74B8">
        <w:trPr>
          <w:trHeight w:val="375"/>
        </w:trPr>
        <w:tc>
          <w:tcPr>
            <w:tcW w:w="5353" w:type="dxa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4B74B8" w:rsidRPr="0067650C" w:rsidRDefault="004B74B8" w:rsidP="000B4FFD">
            <w:pPr>
              <w:tabs>
                <w:tab w:val="left" w:pos="1080"/>
              </w:tabs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รวมเฉลี่ย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B74B8" w:rsidRPr="0067650C" w:rsidRDefault="004B74B8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650C">
              <w:rPr>
                <w:rFonts w:ascii="TH SarabunPSK" w:hAnsi="TH SarabunPSK" w:cs="TH SarabunPSK"/>
                <w:b/>
                <w:bCs/>
                <w:sz w:val="28"/>
              </w:rPr>
              <w:t>3.82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B74B8" w:rsidRPr="0067650C" w:rsidRDefault="004B74B8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650C">
              <w:rPr>
                <w:rFonts w:ascii="TH SarabunPSK" w:hAnsi="TH SarabunPSK" w:cs="TH SarabunPSK"/>
                <w:b/>
                <w:bCs/>
                <w:sz w:val="28"/>
              </w:rPr>
              <w:t>.93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B74B8" w:rsidRPr="0067650C" w:rsidRDefault="004B74B8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มาก</w:t>
            </w:r>
          </w:p>
        </w:tc>
      </w:tr>
    </w:tbl>
    <w:p w:rsidR="007B7224" w:rsidRPr="0067650C" w:rsidRDefault="006A506C" w:rsidP="000B4FFD">
      <w:pPr>
        <w:spacing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color w:val="FF0000"/>
          <w:sz w:val="28"/>
          <w:cs/>
        </w:rPr>
      </w:pPr>
      <w:r w:rsidRPr="0067650C">
        <w:rPr>
          <w:rFonts w:ascii="TH SarabunPSK" w:eastAsia="Cordia New" w:hAnsi="TH SarabunPSK" w:cs="TH SarabunPSK"/>
          <w:sz w:val="28"/>
          <w:cs/>
        </w:rPr>
        <w:t xml:space="preserve">จากตารางที่ </w:t>
      </w:r>
      <w:r w:rsidRPr="0067650C">
        <w:rPr>
          <w:rFonts w:ascii="TH SarabunPSK" w:eastAsia="Cordia New" w:hAnsi="TH SarabunPSK" w:cs="TH SarabunPSK"/>
          <w:sz w:val="28"/>
        </w:rPr>
        <w:t>1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</w:t>
      </w:r>
      <w:r w:rsidRPr="0067650C">
        <w:rPr>
          <w:rFonts w:ascii="TH SarabunPSK" w:eastAsia="Cordia New" w:hAnsi="TH SarabunPSK" w:cs="TH SarabunPSK"/>
          <w:color w:val="FF0000"/>
          <w:sz w:val="28"/>
          <w:cs/>
        </w:rPr>
        <w:t xml:space="preserve"> </w:t>
      </w:r>
      <w:r w:rsidR="007B7224" w:rsidRPr="0067650C">
        <w:rPr>
          <w:rFonts w:ascii="TH SarabunPSK" w:eastAsia="Cordia New" w:hAnsi="TH SarabunPSK" w:cs="TH SarabunPSK"/>
          <w:sz w:val="28"/>
          <w:cs/>
        </w:rPr>
        <w:t xml:space="preserve">พบว่า ปัจจัยการบริหารตลาดในความรับผิดชอบเทศบาลตำบลบางเสาธง กรณีศึกษาตลาดการเคหะเมืองใหม่บางพลีในภาพรวมเห็นด้วยอยู่ในระดับมากค่าเฉลี่ยเท่ากับ  </w:t>
      </w:r>
      <w:r w:rsidR="007B7224" w:rsidRPr="0067650C">
        <w:rPr>
          <w:rFonts w:ascii="TH SarabunPSK" w:eastAsia="Cordia New" w:hAnsi="TH SarabunPSK" w:cs="TH SarabunPSK"/>
          <w:sz w:val="28"/>
        </w:rPr>
        <w:t>3.82</w:t>
      </w:r>
    </w:p>
    <w:p w:rsidR="0055658E" w:rsidRPr="0067650C" w:rsidRDefault="007B7224" w:rsidP="000B4FFD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67650C">
        <w:rPr>
          <w:rFonts w:ascii="TH SarabunPSK" w:eastAsia="Cordia New" w:hAnsi="TH SarabunPSK" w:cs="TH SarabunPSK"/>
          <w:sz w:val="28"/>
          <w:cs/>
        </w:rPr>
        <w:t xml:space="preserve">            เมื่อพิจารณาเป็นรายด้านพบว่าค่าเฉลี่ยสูงที่สุดคือ ด้านการวางแผนเห็นด้วยอยู่ในระดับมากค่าเฉลี่ยเท่ากับ </w:t>
      </w:r>
      <w:r w:rsidRPr="0067650C">
        <w:rPr>
          <w:rFonts w:ascii="TH SarabunPSK" w:eastAsia="Cordia New" w:hAnsi="TH SarabunPSK" w:cs="TH SarabunPSK"/>
          <w:sz w:val="28"/>
        </w:rPr>
        <w:t xml:space="preserve">3.89 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รองลงมา คือ ด้านการจัดองค์การเห็นด้วยอยู่ในระดับมากค่าเฉลี่ยเท่ากับ </w:t>
      </w:r>
      <w:r w:rsidRPr="0067650C">
        <w:rPr>
          <w:rFonts w:ascii="TH SarabunPSK" w:eastAsia="Cordia New" w:hAnsi="TH SarabunPSK" w:cs="TH SarabunPSK"/>
          <w:sz w:val="28"/>
        </w:rPr>
        <w:t xml:space="preserve">3.88 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และค่าเฉลี่ยต่ำที่สุดคือด้านการนำเห็นด้วยอยู่ในระดับมากค่าเฉลี่ยเท่ากับ </w:t>
      </w:r>
      <w:r w:rsidRPr="0067650C">
        <w:rPr>
          <w:rFonts w:ascii="TH SarabunPSK" w:eastAsia="Cordia New" w:hAnsi="TH SarabunPSK" w:cs="TH SarabunPSK"/>
          <w:sz w:val="28"/>
        </w:rPr>
        <w:t>3.68</w:t>
      </w:r>
    </w:p>
    <w:p w:rsidR="007B7224" w:rsidRPr="0067650C" w:rsidRDefault="007B7224" w:rsidP="000B4FFD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67650C">
        <w:rPr>
          <w:rFonts w:ascii="TH SarabunPSK" w:eastAsia="Times New Roman" w:hAnsi="TH SarabunPSK" w:cs="TH SarabunPSK"/>
          <w:sz w:val="28"/>
        </w:rPr>
        <w:t xml:space="preserve">            </w:t>
      </w:r>
      <w:proofErr w:type="gramStart"/>
      <w:r w:rsidRPr="0067650C">
        <w:rPr>
          <w:rFonts w:ascii="TH SarabunPSK" w:eastAsia="Times New Roman" w:hAnsi="TH SarabunPSK" w:cs="TH SarabunPSK"/>
          <w:sz w:val="28"/>
        </w:rPr>
        <w:t>2)</w:t>
      </w:r>
      <w:r w:rsidRPr="0067650C">
        <w:rPr>
          <w:rFonts w:ascii="TH SarabunPSK" w:eastAsia="Times New Roman" w:hAnsi="TH SarabunPSK" w:cs="TH SarabunPSK"/>
          <w:sz w:val="28"/>
          <w:cs/>
        </w:rPr>
        <w:t>ศึกษาระดับ</w:t>
      </w:r>
      <w:r w:rsidRPr="0067650C">
        <w:rPr>
          <w:rFonts w:ascii="TH SarabunPSK" w:eastAsia="Cordia New" w:hAnsi="TH SarabunPSK" w:cs="TH SarabunPSK"/>
          <w:sz w:val="28"/>
          <w:cs/>
        </w:rPr>
        <w:t>การบริหารตลาดในความรับผิดชอบเทศบาลตำบลบางเสาธง</w:t>
      </w:r>
      <w:proofErr w:type="gramEnd"/>
      <w:r w:rsidRPr="0067650C">
        <w:rPr>
          <w:rFonts w:ascii="TH SarabunPSK" w:eastAsia="Cordia New" w:hAnsi="TH SarabunPSK" w:cs="TH SarabunPSK"/>
          <w:sz w:val="28"/>
          <w:cs/>
        </w:rPr>
        <w:t xml:space="preserve"> กรณีศึกษาตลาดการเคหะเมืองใหม่บางพลี </w:t>
      </w:r>
      <w:r w:rsidRPr="0067650C">
        <w:rPr>
          <w:rFonts w:ascii="TH SarabunPSK" w:eastAsia="Times New Roman" w:hAnsi="TH SarabunPSK" w:cs="TH SarabunPSK"/>
          <w:sz w:val="28"/>
          <w:cs/>
        </w:rPr>
        <w:t>ตามกรอบแนวคิดในการวิจัย ประกอบด้วย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</w:t>
      </w:r>
      <w:r w:rsidRPr="0067650C">
        <w:rPr>
          <w:rFonts w:ascii="TH SarabunPSK" w:eastAsia="Cordia New" w:hAnsi="TH SarabunPSK" w:cs="TH SarabunPSK"/>
          <w:sz w:val="28"/>
        </w:rPr>
        <w:t>4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ด้านคือด้านสุขลักษณะทั่วไป  การจัดการสุขาภิบาลสิ่งแวดล้อม ความปลอดภัยอาหารและการคุ้มครอง</w:t>
      </w:r>
      <w:r w:rsidRPr="0067650C">
        <w:rPr>
          <w:rFonts w:ascii="TH SarabunPSK" w:eastAsia="Cordia New" w:hAnsi="TH SarabunPSK" w:cs="TH SarabunPSK"/>
          <w:sz w:val="28"/>
        </w:rPr>
        <w:t xml:space="preserve"> </w:t>
      </w:r>
      <w:r w:rsidRPr="0067650C">
        <w:rPr>
          <w:rFonts w:ascii="TH SarabunPSK" w:eastAsia="Cordia New" w:hAnsi="TH SarabunPSK" w:cs="TH SarabunPSK"/>
          <w:sz w:val="28"/>
          <w:cs/>
        </w:rPr>
        <w:t>ผู้บริโภค  การมีส่วนร่วมของผู้ค้าและผู้ซื้อ ผลการศึกษาปรากฏดังตารางที่</w:t>
      </w:r>
      <w:r w:rsidRPr="0067650C">
        <w:rPr>
          <w:rFonts w:ascii="TH SarabunPSK" w:eastAsia="Cordia New" w:hAnsi="TH SarabunPSK" w:cs="TH SarabunPSK"/>
          <w:color w:val="FF0000"/>
          <w:sz w:val="28"/>
        </w:rPr>
        <w:t xml:space="preserve"> </w:t>
      </w:r>
      <w:r w:rsidRPr="0067650C">
        <w:rPr>
          <w:rFonts w:ascii="TH SarabunPSK" w:eastAsia="Cordia New" w:hAnsi="TH SarabunPSK" w:cs="TH SarabunPSK"/>
          <w:sz w:val="28"/>
        </w:rPr>
        <w:t>2</w:t>
      </w:r>
    </w:p>
    <w:p w:rsidR="007E5D09" w:rsidRPr="0067650C" w:rsidRDefault="007E5D09" w:rsidP="000B4FFD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FF0000"/>
          <w:sz w:val="28"/>
        </w:rPr>
      </w:pPr>
    </w:p>
    <w:p w:rsidR="007B7224" w:rsidRPr="0067650C" w:rsidRDefault="006A506C" w:rsidP="000B4FFD">
      <w:pPr>
        <w:spacing w:before="24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67650C">
        <w:rPr>
          <w:rFonts w:ascii="TH SarabunPSK" w:eastAsia="Cordia New" w:hAnsi="TH SarabunPSK" w:cs="TH SarabunPSK"/>
          <w:b/>
          <w:bCs/>
          <w:sz w:val="28"/>
          <w:cs/>
        </w:rPr>
        <w:t xml:space="preserve">ตารางที่ </w:t>
      </w:r>
      <w:r w:rsidRPr="0067650C">
        <w:rPr>
          <w:rFonts w:ascii="TH SarabunPSK" w:eastAsia="Cordia New" w:hAnsi="TH SarabunPSK" w:cs="TH SarabunPSK"/>
          <w:b/>
          <w:bCs/>
          <w:sz w:val="28"/>
        </w:rPr>
        <w:t>2</w:t>
      </w:r>
      <w:r w:rsidRPr="0067650C">
        <w:rPr>
          <w:rFonts w:ascii="TH SarabunPSK" w:eastAsia="Cordia New" w:hAnsi="TH SarabunPSK" w:cs="TH SarabunPSK"/>
          <w:b/>
          <w:bCs/>
          <w:sz w:val="28"/>
          <w:cs/>
        </w:rPr>
        <w:t xml:space="preserve">  ค่าเฉลี่ย</w:t>
      </w:r>
      <w:r w:rsidRPr="0067650C">
        <w:rPr>
          <w:rFonts w:ascii="TH SarabunPSK" w:eastAsia="Cordia New" w:hAnsi="TH SarabunPSK" w:cs="TH SarabunPSK"/>
          <w:b/>
          <w:bCs/>
          <w:sz w:val="28"/>
        </w:rPr>
        <w:t>(</w:t>
      </w:r>
      <w:r w:rsidRPr="0067650C">
        <w:rPr>
          <w:rFonts w:ascii="TH SarabunPSK" w:eastAsia="Cordia New" w:hAnsi="TH SarabunPSK" w:cs="TH SarabunPSK"/>
          <w:b/>
          <w:bCs/>
          <w:position w:val="-4"/>
          <w:sz w:val="28"/>
        </w:rPr>
        <w:object w:dxaOrig="260" w:dyaOrig="320">
          <v:shape id="_x0000_i1027" type="#_x0000_t75" style="width:12.55pt;height:15.9pt" o:ole="" fillcolor="window">
            <v:imagedata r:id="rId9" o:title=""/>
          </v:shape>
          <o:OLEObject Type="Embed" ProgID="Equation.3" ShapeID="_x0000_i1027" DrawAspect="Content" ObjectID="_1656328688" r:id="rId12"/>
        </w:object>
      </w:r>
      <w:r w:rsidRPr="0067650C">
        <w:rPr>
          <w:rFonts w:ascii="TH SarabunPSK" w:eastAsia="Cordia New" w:hAnsi="TH SarabunPSK" w:cs="TH SarabunPSK"/>
          <w:b/>
          <w:bCs/>
          <w:sz w:val="28"/>
        </w:rPr>
        <w:t>)</w:t>
      </w:r>
      <w:r w:rsidRPr="0067650C">
        <w:rPr>
          <w:rFonts w:ascii="TH SarabunPSK" w:eastAsia="Cordia New" w:hAnsi="TH SarabunPSK" w:cs="TH SarabunPSK"/>
          <w:b/>
          <w:bCs/>
          <w:sz w:val="28"/>
          <w:cs/>
        </w:rPr>
        <w:t>และค่าเบี่ยงเบนมาตรฐาน</w:t>
      </w:r>
      <w:r w:rsidRPr="0067650C">
        <w:rPr>
          <w:rFonts w:ascii="TH SarabunPSK" w:eastAsia="Cordia New" w:hAnsi="TH SarabunPSK" w:cs="TH SarabunPSK"/>
          <w:b/>
          <w:bCs/>
          <w:sz w:val="28"/>
        </w:rPr>
        <w:t>(S.D.)</w:t>
      </w:r>
      <w:r w:rsidR="007B7224" w:rsidRPr="0067650C">
        <w:rPr>
          <w:rFonts w:ascii="TH SarabunPSK" w:eastAsia="Cordia New" w:hAnsi="TH SarabunPSK" w:cs="TH SarabunPSK"/>
          <w:b/>
          <w:bCs/>
          <w:sz w:val="28"/>
          <w:cs/>
        </w:rPr>
        <w:t>การบริหารตลาดในความรับผิดชอบ</w:t>
      </w:r>
    </w:p>
    <w:p w:rsidR="007B7224" w:rsidRPr="0067650C" w:rsidRDefault="007B7224" w:rsidP="000B4FFD">
      <w:pPr>
        <w:spacing w:before="240" w:after="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sz w:val="28"/>
          <w:cs/>
        </w:rPr>
      </w:pPr>
      <w:r w:rsidRPr="0067650C">
        <w:rPr>
          <w:rFonts w:ascii="TH SarabunPSK" w:eastAsia="Cordia New" w:hAnsi="TH SarabunPSK" w:cs="TH SarabunPSK"/>
          <w:b/>
          <w:bCs/>
          <w:sz w:val="28"/>
          <w:cs/>
        </w:rPr>
        <w:t xml:space="preserve">                  เทศบาลตำบลบางเสาธง กรณีศึกษาตลาดการเคหะเมืองใหม่บางพลี ในภาพรวม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1291"/>
        <w:gridCol w:w="1276"/>
        <w:gridCol w:w="1417"/>
      </w:tblGrid>
      <w:tr w:rsidR="007B7224" w:rsidRPr="0067650C" w:rsidTr="00A86532">
        <w:trPr>
          <w:trHeight w:val="365"/>
        </w:trPr>
        <w:tc>
          <w:tcPr>
            <w:tcW w:w="5196" w:type="dxa"/>
            <w:tcBorders>
              <w:top w:val="single" w:sz="12" w:space="0" w:color="auto"/>
              <w:right w:val="nil"/>
            </w:tcBorders>
          </w:tcPr>
          <w:p w:rsidR="007B7224" w:rsidRPr="0067650C" w:rsidRDefault="007B7224" w:rsidP="00603413">
            <w:pPr>
              <w:spacing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การบริหารตลาด</w:t>
            </w:r>
          </w:p>
        </w:tc>
        <w:tc>
          <w:tcPr>
            <w:tcW w:w="1291" w:type="dxa"/>
            <w:tcBorders>
              <w:top w:val="single" w:sz="12" w:space="0" w:color="auto"/>
              <w:left w:val="nil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7650C">
              <w:rPr>
                <w:rFonts w:ascii="TH SarabunPSK" w:eastAsia="Cordia New" w:hAnsi="TH SarabunPSK" w:cs="TH SarabunPSK"/>
                <w:b/>
                <w:bCs/>
                <w:position w:val="-4"/>
                <w:sz w:val="28"/>
              </w:rPr>
              <w:object w:dxaOrig="260" w:dyaOrig="320" w14:anchorId="232723DF">
                <v:shape id="_x0000_i1028" type="#_x0000_t75" style="width:12.55pt;height:15.9pt" o:ole="" fillcolor="window">
                  <v:imagedata r:id="rId9" o:title=""/>
                </v:shape>
                <o:OLEObject Type="Embed" ProgID="Equation.3" ShapeID="_x0000_i1028" DrawAspect="Content" ObjectID="_1656328689" r:id="rId13"/>
              </w:objec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7650C">
              <w:rPr>
                <w:rFonts w:ascii="TH SarabunPSK" w:eastAsia="Cordia New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7650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ระดับ</w:t>
            </w:r>
          </w:p>
        </w:tc>
      </w:tr>
      <w:tr w:rsidR="007B7224" w:rsidRPr="0067650C" w:rsidTr="007B7224">
        <w:trPr>
          <w:trHeight w:val="365"/>
        </w:trPr>
        <w:tc>
          <w:tcPr>
            <w:tcW w:w="5196" w:type="dxa"/>
            <w:tcBorders>
              <w:bottom w:val="nil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sz w:val="28"/>
              </w:rPr>
              <w:t>1.</w:t>
            </w: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 xml:space="preserve">ด้านสุขลักษณะทั่วไป  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650C">
              <w:rPr>
                <w:rFonts w:ascii="TH SarabunPSK" w:hAnsi="TH SarabunPSK" w:cs="TH SarabunPSK"/>
                <w:sz w:val="28"/>
              </w:rPr>
              <w:t>3.87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650C">
              <w:rPr>
                <w:rFonts w:ascii="TH SarabunPSK" w:hAnsi="TH SarabunPSK" w:cs="TH SarabunPSK"/>
                <w:sz w:val="28"/>
              </w:rPr>
              <w:t>.90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>มาก</w:t>
            </w:r>
          </w:p>
        </w:tc>
      </w:tr>
      <w:tr w:rsidR="007B7224" w:rsidRPr="0067650C" w:rsidTr="007B7224">
        <w:trPr>
          <w:trHeight w:val="365"/>
        </w:trPr>
        <w:tc>
          <w:tcPr>
            <w:tcW w:w="5196" w:type="dxa"/>
            <w:tcBorders>
              <w:top w:val="nil"/>
              <w:bottom w:val="nil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sz w:val="28"/>
              </w:rPr>
              <w:t>2.</w:t>
            </w: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>ด้านการจัดการสุขาภิบาลสิ่งแวดล้อม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650C">
              <w:rPr>
                <w:rFonts w:ascii="TH SarabunPSK" w:hAnsi="TH SarabunPSK" w:cs="TH SarabunPSK"/>
                <w:sz w:val="28"/>
              </w:rPr>
              <w:t>3.66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650C">
              <w:rPr>
                <w:rFonts w:ascii="TH SarabunPSK" w:hAnsi="TH SarabunPSK" w:cs="TH SarabunPSK"/>
                <w:sz w:val="28"/>
              </w:rPr>
              <w:t>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>มาก</w:t>
            </w:r>
          </w:p>
        </w:tc>
      </w:tr>
      <w:tr w:rsidR="007B7224" w:rsidRPr="0067650C" w:rsidTr="007B7224">
        <w:trPr>
          <w:trHeight w:val="417"/>
        </w:trPr>
        <w:tc>
          <w:tcPr>
            <w:tcW w:w="5196" w:type="dxa"/>
            <w:tcBorders>
              <w:top w:val="nil"/>
              <w:bottom w:val="nil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67650C">
              <w:rPr>
                <w:rFonts w:ascii="TH SarabunPSK" w:eastAsia="Cordia New" w:hAnsi="TH SarabunPSK" w:cs="TH SarabunPSK"/>
                <w:sz w:val="28"/>
              </w:rPr>
              <w:t>3.</w:t>
            </w: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 xml:space="preserve">ด้านความปลอดภัยอาหารและการคุ้มครอง </w:t>
            </w:r>
          </w:p>
          <w:p w:rsidR="007B7224" w:rsidRPr="0067650C" w:rsidRDefault="007B7224" w:rsidP="000B4FFD">
            <w:pPr>
              <w:spacing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 xml:space="preserve">   ผู้บริโภค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7224" w:rsidRPr="0067650C" w:rsidRDefault="007B7224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650C">
              <w:rPr>
                <w:rFonts w:ascii="TH SarabunPSK" w:hAnsi="TH SarabunPSK" w:cs="TH SarabunPSK"/>
                <w:sz w:val="28"/>
              </w:rPr>
              <w:t>3.84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7224" w:rsidRPr="0067650C" w:rsidRDefault="007B7224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650C">
              <w:rPr>
                <w:rFonts w:ascii="TH SarabunPSK" w:hAnsi="TH SarabunPSK" w:cs="TH SarabunPSK"/>
                <w:sz w:val="28"/>
              </w:rPr>
              <w:t>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B7224" w:rsidRPr="0067650C" w:rsidRDefault="007B7224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>มาก</w:t>
            </w:r>
          </w:p>
        </w:tc>
      </w:tr>
      <w:tr w:rsidR="007B7224" w:rsidRPr="0067650C" w:rsidTr="007B7224">
        <w:trPr>
          <w:trHeight w:val="417"/>
        </w:trPr>
        <w:tc>
          <w:tcPr>
            <w:tcW w:w="5196" w:type="dxa"/>
            <w:tcBorders>
              <w:top w:val="nil"/>
              <w:bottom w:val="nil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sz w:val="28"/>
              </w:rPr>
              <w:lastRenderedPageBreak/>
              <w:t>4.</w:t>
            </w: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>ด้านการมีส่วนร่วมของผู้ค้าและผู้ซื้อ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650C">
              <w:rPr>
                <w:rFonts w:ascii="TH SarabunPSK" w:hAnsi="TH SarabunPSK" w:cs="TH SarabunPSK"/>
                <w:sz w:val="28"/>
              </w:rPr>
              <w:t>3.79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7650C">
              <w:rPr>
                <w:rFonts w:ascii="TH SarabunPSK" w:hAnsi="TH SarabunPSK" w:cs="TH SarabunPSK"/>
                <w:sz w:val="28"/>
              </w:rPr>
              <w:t>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>มาก</w:t>
            </w:r>
          </w:p>
        </w:tc>
      </w:tr>
      <w:tr w:rsidR="007B7224" w:rsidRPr="0067650C" w:rsidTr="007B7224">
        <w:trPr>
          <w:trHeight w:val="365"/>
        </w:trPr>
        <w:tc>
          <w:tcPr>
            <w:tcW w:w="5196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B7224" w:rsidRPr="0067650C" w:rsidRDefault="007B7224" w:rsidP="000B4FFD">
            <w:pPr>
              <w:tabs>
                <w:tab w:val="left" w:pos="1080"/>
              </w:tabs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รวมเฉลี่ย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650C">
              <w:rPr>
                <w:rFonts w:ascii="TH SarabunPSK" w:hAnsi="TH SarabunPSK" w:cs="TH SarabunPSK"/>
                <w:b/>
                <w:bCs/>
                <w:sz w:val="28"/>
              </w:rPr>
              <w:t>3.79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ind w:left="60" w:right="6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650C">
              <w:rPr>
                <w:rFonts w:ascii="TH SarabunPSK" w:hAnsi="TH SarabunPSK" w:cs="TH SarabunPSK"/>
                <w:b/>
                <w:bCs/>
                <w:sz w:val="28"/>
              </w:rPr>
              <w:t>.93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7224" w:rsidRPr="0067650C" w:rsidRDefault="007B7224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มาก</w:t>
            </w:r>
          </w:p>
        </w:tc>
      </w:tr>
    </w:tbl>
    <w:p w:rsidR="007B7224" w:rsidRPr="0067650C" w:rsidRDefault="006A506C" w:rsidP="000B4FFD">
      <w:pPr>
        <w:tabs>
          <w:tab w:val="left" w:pos="709"/>
        </w:tabs>
        <w:spacing w:line="240" w:lineRule="auto"/>
        <w:contextualSpacing/>
        <w:jc w:val="thaiDistribute"/>
        <w:rPr>
          <w:rFonts w:ascii="TH SarabunPSK" w:eastAsia="Cordia New" w:hAnsi="TH SarabunPSK" w:cs="TH SarabunPSK"/>
          <w:sz w:val="28"/>
          <w:cs/>
        </w:rPr>
      </w:pPr>
      <w:r w:rsidRPr="0067650C">
        <w:rPr>
          <w:rFonts w:ascii="TH SarabunPSK" w:eastAsia="Cordia New" w:hAnsi="TH SarabunPSK" w:cs="TH SarabunPSK"/>
          <w:color w:val="FF0000"/>
          <w:sz w:val="28"/>
          <w:cs/>
        </w:rPr>
        <w:tab/>
      </w:r>
      <w:r w:rsidRPr="0067650C">
        <w:rPr>
          <w:rFonts w:ascii="TH SarabunPSK" w:eastAsia="Cordia New" w:hAnsi="TH SarabunPSK" w:cs="TH SarabunPSK"/>
          <w:sz w:val="28"/>
          <w:cs/>
        </w:rPr>
        <w:t xml:space="preserve">จากตารางที่ </w:t>
      </w:r>
      <w:r w:rsidRPr="0067650C">
        <w:rPr>
          <w:rFonts w:ascii="TH SarabunPSK" w:eastAsia="Cordia New" w:hAnsi="TH SarabunPSK" w:cs="TH SarabunPSK"/>
          <w:sz w:val="28"/>
        </w:rPr>
        <w:t>2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 </w:t>
      </w:r>
      <w:r w:rsidR="00F844CB" w:rsidRPr="0067650C">
        <w:rPr>
          <w:rFonts w:ascii="TH SarabunPSK" w:eastAsia="Times New Roman" w:hAnsi="TH SarabunPSK" w:cs="TH SarabunPSK"/>
          <w:sz w:val="28"/>
          <w:cs/>
        </w:rPr>
        <w:t>พบว่า</w:t>
      </w:r>
      <w:r w:rsidR="007B7224" w:rsidRPr="0067650C">
        <w:rPr>
          <w:rFonts w:ascii="TH SarabunPSK" w:eastAsia="Cordia New" w:hAnsi="TH SarabunPSK" w:cs="TH SarabunPSK"/>
          <w:sz w:val="28"/>
          <w:cs/>
        </w:rPr>
        <w:t>การบริหารตลาดในความรับผิดชอบเทศบาลตำบลบางเสาธง กรณีศึกษาตลาดการเคหะเมืองใหม่บางพลี ในภาพรวมมีความสำเร็จอยู่ในระดับมากค่าเฉลี่ยเท่ากับ</w:t>
      </w:r>
      <w:r w:rsidR="007B7224" w:rsidRPr="0067650C">
        <w:rPr>
          <w:rFonts w:ascii="TH SarabunPSK" w:eastAsia="Cordia New" w:hAnsi="TH SarabunPSK" w:cs="TH SarabunPSK"/>
          <w:sz w:val="28"/>
        </w:rPr>
        <w:t xml:space="preserve"> 3.79</w:t>
      </w:r>
      <w:r w:rsidR="007B7224" w:rsidRPr="0067650C">
        <w:rPr>
          <w:rFonts w:ascii="TH SarabunPSK" w:eastAsia="Cordia New" w:hAnsi="TH SarabunPSK" w:cs="TH SarabunPSK"/>
          <w:sz w:val="28"/>
          <w:cs/>
        </w:rPr>
        <w:t xml:space="preserve"> </w:t>
      </w:r>
    </w:p>
    <w:p w:rsidR="007B7224" w:rsidRPr="0067650C" w:rsidRDefault="007B7224" w:rsidP="000B4FFD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Cordia New" w:hAnsi="TH SarabunPSK" w:cs="TH SarabunPSK"/>
          <w:sz w:val="28"/>
          <w:cs/>
        </w:rPr>
        <w:t xml:space="preserve">            เมื่อพิจารณาเป็นรายด้านพบว่าค่าเฉลี่ยสูงที่สุดคือ ด้านสุขลักษณะทั่วไปมีความสำเร็จออยู่ในระดับมากที่สุดค่าเฉลี่ยเท่ากับ </w:t>
      </w:r>
      <w:r w:rsidRPr="0067650C">
        <w:rPr>
          <w:rFonts w:ascii="TH SarabunPSK" w:eastAsia="Cordia New" w:hAnsi="TH SarabunPSK" w:cs="TH SarabunPSK"/>
          <w:sz w:val="28"/>
        </w:rPr>
        <w:t>3.87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รองลงมา คือ ด้านความปลอดภัยอาหารและการคุ้มครอง ผู้บริโภคมีความสำเร็จอยู่ในระดับมากค่าเฉลี่ยเท่ากับ </w:t>
      </w:r>
      <w:r w:rsidRPr="0067650C">
        <w:rPr>
          <w:rFonts w:ascii="TH SarabunPSK" w:eastAsia="Cordia New" w:hAnsi="TH SarabunPSK" w:cs="TH SarabunPSK"/>
          <w:sz w:val="28"/>
        </w:rPr>
        <w:t xml:space="preserve">3.84 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และค่าเฉลี่ยต่ำที่สุดคือด้านการจัดการสุขาภิบาลสิ่งแวดล้อมมีความสำเร็จอยู่ในระดับมากค่าเฉลี่ยเท่ากับ </w:t>
      </w:r>
      <w:r w:rsidRPr="0067650C">
        <w:rPr>
          <w:rFonts w:ascii="TH SarabunPSK" w:eastAsia="Cordia New" w:hAnsi="TH SarabunPSK" w:cs="TH SarabunPSK"/>
          <w:sz w:val="28"/>
        </w:rPr>
        <w:t>3.66</w:t>
      </w:r>
    </w:p>
    <w:p w:rsidR="006A506C" w:rsidRPr="0067650C" w:rsidRDefault="006A506C" w:rsidP="000B4FFD">
      <w:pPr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28"/>
        </w:rPr>
      </w:pPr>
      <w:r w:rsidRPr="0067650C">
        <w:rPr>
          <w:rFonts w:ascii="TH SarabunPSK" w:eastAsia="Times New Roman" w:hAnsi="TH SarabunPSK" w:cs="TH SarabunPSK"/>
          <w:color w:val="FF0000"/>
          <w:sz w:val="28"/>
        </w:rPr>
        <w:tab/>
      </w:r>
      <w:r w:rsidRPr="0067650C">
        <w:rPr>
          <w:rFonts w:ascii="TH SarabunPSK" w:eastAsia="Times New Roman" w:hAnsi="TH SarabunPSK" w:cs="TH SarabunPSK"/>
          <w:sz w:val="28"/>
        </w:rPr>
        <w:t>2.</w:t>
      </w:r>
      <w:r w:rsidRPr="0067650C">
        <w:rPr>
          <w:rFonts w:ascii="TH SarabunPSK" w:eastAsia="Times New Roman" w:hAnsi="TH SarabunPSK" w:cs="TH SarabunPSK"/>
          <w:sz w:val="28"/>
          <w:cs/>
        </w:rPr>
        <w:t>ผลการวิเคราะห์ตามสมมติฐาน</w:t>
      </w:r>
      <w:r w:rsidR="009A33F8" w:rsidRPr="0067650C">
        <w:rPr>
          <w:rFonts w:ascii="TH SarabunPSK" w:eastAsia="Cordia New" w:hAnsi="TH SarabunPSK" w:cs="TH SarabunPSK"/>
          <w:sz w:val="28"/>
        </w:rPr>
        <w:t xml:space="preserve"> </w:t>
      </w:r>
    </w:p>
    <w:p w:rsidR="007B7224" w:rsidRPr="0067650C" w:rsidRDefault="007B7224" w:rsidP="000B4FFD">
      <w:pPr>
        <w:spacing w:before="240" w:after="0" w:line="240" w:lineRule="auto"/>
        <w:ind w:left="720"/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Cordia New" w:hAnsi="TH SarabunPSK" w:cs="TH SarabunPSK"/>
          <w:sz w:val="28"/>
          <w:cs/>
        </w:rPr>
        <w:t>ปัจจัย ด้านการวางแผน  การจัดองค์การ การนำ การควบคุม มีความสัมพันธ์กับการบริหารตลาดใน</w:t>
      </w:r>
    </w:p>
    <w:p w:rsidR="007B7224" w:rsidRPr="0067650C" w:rsidRDefault="007B7224" w:rsidP="000B4FFD">
      <w:pPr>
        <w:spacing w:before="240" w:after="0" w:line="240" w:lineRule="auto"/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Cordia New" w:hAnsi="TH SarabunPSK" w:cs="TH SarabunPSK"/>
          <w:sz w:val="28"/>
          <w:cs/>
        </w:rPr>
        <w:t>ความรับผิดชอบเทศบาลตำบลบางเสาธงกรณีศึกษาตลาดการเคหะเมืองใหม่บางพลี</w:t>
      </w:r>
    </w:p>
    <w:p w:rsidR="00EA244B" w:rsidRPr="0067650C" w:rsidRDefault="006A506C" w:rsidP="000B4FFD">
      <w:pPr>
        <w:spacing w:after="0"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Cordia New" w:hAnsi="TH SarabunPSK" w:cs="TH SarabunPSK"/>
          <w:sz w:val="28"/>
          <w:cs/>
        </w:rPr>
        <w:t>แสดง</w:t>
      </w:r>
      <w:r w:rsidR="00DD2630" w:rsidRPr="0067650C">
        <w:rPr>
          <w:rFonts w:ascii="TH SarabunPSK" w:eastAsia="Cordia New" w:hAnsi="TH SarabunPSK" w:cs="TH SarabunPSK"/>
          <w:sz w:val="28"/>
          <w:cs/>
        </w:rPr>
        <w:t>เป็นสมการเชิงเส้นได้ดังนี้</w:t>
      </w:r>
    </w:p>
    <w:p w:rsidR="00DD2630" w:rsidRPr="0067650C" w:rsidRDefault="00DD2630" w:rsidP="000B4FFD">
      <w:pPr>
        <w:tabs>
          <w:tab w:val="left" w:pos="709"/>
        </w:tabs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pacing w:val="-4"/>
          <w:sz w:val="28"/>
        </w:rPr>
      </w:pPr>
      <w:r w:rsidRPr="0067650C">
        <w:rPr>
          <w:rFonts w:ascii="TH SarabunPSK" w:eastAsia="Times New Roman" w:hAnsi="TH SarabunPSK" w:cs="TH SarabunPSK"/>
          <w:spacing w:val="-4"/>
          <w:sz w:val="28"/>
        </w:rPr>
        <w:t>Y= b</w:t>
      </w:r>
      <w:r w:rsidRPr="0067650C">
        <w:rPr>
          <w:rFonts w:ascii="TH SarabunPSK" w:eastAsia="Times New Roman" w:hAnsi="TH SarabunPSK" w:cs="TH SarabunPSK"/>
          <w:spacing w:val="-4"/>
          <w:sz w:val="28"/>
          <w:vertAlign w:val="subscript"/>
        </w:rPr>
        <w:t>0</w:t>
      </w:r>
      <w:r w:rsidRPr="0067650C">
        <w:rPr>
          <w:rFonts w:ascii="TH SarabunPSK" w:eastAsia="Times New Roman" w:hAnsi="TH SarabunPSK" w:cs="TH SarabunPSK"/>
          <w:spacing w:val="-4"/>
          <w:sz w:val="28"/>
        </w:rPr>
        <w:t>+b</w:t>
      </w:r>
      <w:r w:rsidRPr="0067650C">
        <w:rPr>
          <w:rFonts w:ascii="TH SarabunPSK" w:eastAsia="Times New Roman" w:hAnsi="TH SarabunPSK" w:cs="TH SarabunPSK"/>
          <w:spacing w:val="-4"/>
          <w:sz w:val="28"/>
          <w:vertAlign w:val="subscript"/>
        </w:rPr>
        <w:t>1</w:t>
      </w:r>
      <w:r w:rsidRPr="0067650C">
        <w:rPr>
          <w:rFonts w:ascii="TH SarabunPSK" w:eastAsia="Times New Roman" w:hAnsi="TH SarabunPSK" w:cs="TH SarabunPSK"/>
          <w:spacing w:val="-4"/>
          <w:sz w:val="28"/>
        </w:rPr>
        <w:t>X</w:t>
      </w:r>
      <w:r w:rsidRPr="0067650C">
        <w:rPr>
          <w:rFonts w:ascii="TH SarabunPSK" w:eastAsia="Times New Roman" w:hAnsi="TH SarabunPSK" w:cs="TH SarabunPSK"/>
          <w:spacing w:val="-4"/>
          <w:sz w:val="28"/>
          <w:vertAlign w:val="subscript"/>
        </w:rPr>
        <w:t>1</w:t>
      </w:r>
      <w:r w:rsidRPr="0067650C">
        <w:rPr>
          <w:rFonts w:ascii="TH SarabunPSK" w:eastAsia="Times New Roman" w:hAnsi="TH SarabunPSK" w:cs="TH SarabunPSK"/>
          <w:spacing w:val="-4"/>
          <w:sz w:val="28"/>
        </w:rPr>
        <w:t>+b</w:t>
      </w:r>
      <w:r w:rsidRPr="0067650C">
        <w:rPr>
          <w:rFonts w:ascii="TH SarabunPSK" w:eastAsia="Times New Roman" w:hAnsi="TH SarabunPSK" w:cs="TH SarabunPSK"/>
          <w:spacing w:val="-4"/>
          <w:sz w:val="28"/>
          <w:vertAlign w:val="subscript"/>
        </w:rPr>
        <w:t>2</w:t>
      </w:r>
      <w:r w:rsidRPr="0067650C">
        <w:rPr>
          <w:rFonts w:ascii="TH SarabunPSK" w:eastAsia="Times New Roman" w:hAnsi="TH SarabunPSK" w:cs="TH SarabunPSK"/>
          <w:spacing w:val="-4"/>
          <w:sz w:val="28"/>
        </w:rPr>
        <w:t>X</w:t>
      </w:r>
      <w:r w:rsidRPr="0067650C">
        <w:rPr>
          <w:rFonts w:ascii="TH SarabunPSK" w:eastAsia="Times New Roman" w:hAnsi="TH SarabunPSK" w:cs="TH SarabunPSK"/>
          <w:spacing w:val="-4"/>
          <w:sz w:val="28"/>
          <w:vertAlign w:val="subscript"/>
        </w:rPr>
        <w:t>2</w:t>
      </w:r>
      <w:r w:rsidRPr="0067650C">
        <w:rPr>
          <w:rFonts w:ascii="TH SarabunPSK" w:eastAsia="Times New Roman" w:hAnsi="TH SarabunPSK" w:cs="TH SarabunPSK"/>
          <w:spacing w:val="-4"/>
          <w:sz w:val="28"/>
        </w:rPr>
        <w:t>+b</w:t>
      </w:r>
      <w:r w:rsidRPr="0067650C">
        <w:rPr>
          <w:rFonts w:ascii="TH SarabunPSK" w:eastAsia="Times New Roman" w:hAnsi="TH SarabunPSK" w:cs="TH SarabunPSK"/>
          <w:spacing w:val="-4"/>
          <w:sz w:val="28"/>
          <w:vertAlign w:val="subscript"/>
        </w:rPr>
        <w:t>3</w:t>
      </w:r>
      <w:r w:rsidRPr="0067650C">
        <w:rPr>
          <w:rFonts w:ascii="TH SarabunPSK" w:eastAsia="Times New Roman" w:hAnsi="TH SarabunPSK" w:cs="TH SarabunPSK"/>
          <w:spacing w:val="-4"/>
          <w:sz w:val="28"/>
        </w:rPr>
        <w:t>X</w:t>
      </w:r>
      <w:r w:rsidRPr="0067650C">
        <w:rPr>
          <w:rFonts w:ascii="TH SarabunPSK" w:eastAsia="Times New Roman" w:hAnsi="TH SarabunPSK" w:cs="TH SarabunPSK"/>
          <w:spacing w:val="-4"/>
          <w:sz w:val="28"/>
          <w:vertAlign w:val="subscript"/>
        </w:rPr>
        <w:t>3</w:t>
      </w:r>
      <w:r w:rsidRPr="0067650C">
        <w:rPr>
          <w:rFonts w:ascii="TH SarabunPSK" w:eastAsia="Times New Roman" w:hAnsi="TH SarabunPSK" w:cs="TH SarabunPSK"/>
          <w:spacing w:val="-4"/>
          <w:sz w:val="28"/>
        </w:rPr>
        <w:t>+b</w:t>
      </w:r>
      <w:r w:rsidRPr="0067650C">
        <w:rPr>
          <w:rFonts w:ascii="TH SarabunPSK" w:eastAsia="Times New Roman" w:hAnsi="TH SarabunPSK" w:cs="TH SarabunPSK"/>
          <w:spacing w:val="-4"/>
          <w:sz w:val="28"/>
          <w:vertAlign w:val="subscript"/>
        </w:rPr>
        <w:t>4</w:t>
      </w:r>
      <w:r w:rsidRPr="0067650C">
        <w:rPr>
          <w:rFonts w:ascii="TH SarabunPSK" w:eastAsia="Times New Roman" w:hAnsi="TH SarabunPSK" w:cs="TH SarabunPSK"/>
          <w:spacing w:val="-4"/>
          <w:sz w:val="28"/>
        </w:rPr>
        <w:t>X</w:t>
      </w:r>
      <w:r w:rsidRPr="0067650C">
        <w:rPr>
          <w:rFonts w:ascii="TH SarabunPSK" w:eastAsia="Times New Roman" w:hAnsi="TH SarabunPSK" w:cs="TH SarabunPSK"/>
          <w:spacing w:val="-4"/>
          <w:sz w:val="28"/>
          <w:vertAlign w:val="subscript"/>
        </w:rPr>
        <w:t>4</w:t>
      </w:r>
      <w:r w:rsidRPr="0067650C">
        <w:rPr>
          <w:rFonts w:ascii="TH SarabunPSK" w:eastAsia="Times New Roman" w:hAnsi="TH SarabunPSK" w:cs="TH SarabunPSK"/>
          <w:spacing w:val="-4"/>
          <w:sz w:val="28"/>
        </w:rPr>
        <w:t>+e……</w:t>
      </w:r>
      <w:r w:rsidR="0023003D" w:rsidRPr="0067650C">
        <w:rPr>
          <w:rFonts w:ascii="TH SarabunPSK" w:eastAsia="Times New Roman" w:hAnsi="TH SarabunPSK" w:cs="TH SarabunPSK"/>
          <w:spacing w:val="-4"/>
          <w:sz w:val="28"/>
        </w:rPr>
        <w:t>……………….</w:t>
      </w:r>
      <w:r w:rsidRPr="0067650C">
        <w:rPr>
          <w:rFonts w:ascii="TH SarabunPSK" w:eastAsia="Times New Roman" w:hAnsi="TH SarabunPSK" w:cs="TH SarabunPSK"/>
          <w:spacing w:val="-4"/>
          <w:sz w:val="28"/>
        </w:rPr>
        <w:t>……………………</w:t>
      </w:r>
      <w:proofErr w:type="gramStart"/>
      <w:r w:rsidRPr="0067650C">
        <w:rPr>
          <w:rFonts w:ascii="TH SarabunPSK" w:eastAsia="Times New Roman" w:hAnsi="TH SarabunPSK" w:cs="TH SarabunPSK"/>
          <w:spacing w:val="-4"/>
          <w:sz w:val="28"/>
        </w:rPr>
        <w:t>…</w:t>
      </w:r>
      <w:r w:rsidRPr="0067650C">
        <w:rPr>
          <w:rFonts w:ascii="TH SarabunPSK" w:eastAsia="Times New Roman" w:hAnsi="TH SarabunPSK" w:cs="TH SarabunPSK"/>
          <w:spacing w:val="-4"/>
          <w:sz w:val="28"/>
          <w:cs/>
        </w:rPr>
        <w:t>(</w:t>
      </w:r>
      <w:proofErr w:type="gramEnd"/>
      <w:r w:rsidRPr="0067650C">
        <w:rPr>
          <w:rFonts w:ascii="TH SarabunPSK" w:eastAsia="Times New Roman" w:hAnsi="TH SarabunPSK" w:cs="TH SarabunPSK"/>
          <w:spacing w:val="-4"/>
          <w:sz w:val="28"/>
          <w:cs/>
        </w:rPr>
        <w:t>1)</w:t>
      </w:r>
    </w:p>
    <w:p w:rsidR="00AD6C92" w:rsidRPr="0067650C" w:rsidRDefault="00B306D8" w:rsidP="000B4FFD">
      <w:pPr>
        <w:spacing w:line="240" w:lineRule="auto"/>
        <w:ind w:left="72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67650C">
        <w:rPr>
          <w:rFonts w:ascii="TH SarabunPSK" w:eastAsia="Times New Roman" w:hAnsi="TH SarabunPSK" w:cs="TH SarabunPSK"/>
          <w:spacing w:val="-4"/>
          <w:sz w:val="28"/>
        </w:rPr>
        <w:t>Y</w:t>
      </w:r>
      <w:r w:rsidRPr="0067650C">
        <w:rPr>
          <w:rFonts w:ascii="TH SarabunPSK" w:eastAsia="Times New Roman" w:hAnsi="TH SarabunPSK" w:cs="TH SarabunPSK"/>
          <w:spacing w:val="-4"/>
          <w:sz w:val="28"/>
          <w:cs/>
        </w:rPr>
        <w:t xml:space="preserve"> </w:t>
      </w:r>
      <w:r w:rsidRPr="0067650C">
        <w:rPr>
          <w:rFonts w:ascii="TH SarabunPSK" w:eastAsia="Times New Roman" w:hAnsi="TH SarabunPSK" w:cs="TH SarabunPSK"/>
          <w:spacing w:val="-4"/>
          <w:sz w:val="28"/>
        </w:rPr>
        <w:t xml:space="preserve">= </w:t>
      </w:r>
      <w:r w:rsidR="007B7224" w:rsidRPr="0067650C">
        <w:rPr>
          <w:rFonts w:ascii="TH SarabunPSK" w:eastAsia="Times New Roman" w:hAnsi="TH SarabunPSK" w:cs="TH SarabunPSK"/>
          <w:sz w:val="28"/>
          <w:cs/>
        </w:rPr>
        <w:t>การบริหารตลาดในความรับผิดชอบเทศบาลตำบลบางเสาธง กรณีศึกษาตลาดการเคหะเมือง</w:t>
      </w:r>
    </w:p>
    <w:p w:rsidR="007B7224" w:rsidRPr="0067650C" w:rsidRDefault="00AD6C92" w:rsidP="000B4FFD">
      <w:pPr>
        <w:spacing w:line="240" w:lineRule="auto"/>
        <w:ind w:left="720"/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Times New Roman" w:hAnsi="TH SarabunPSK" w:cs="TH SarabunPSK"/>
          <w:sz w:val="28"/>
          <w:cs/>
        </w:rPr>
        <w:t xml:space="preserve">      </w:t>
      </w:r>
      <w:r w:rsidR="007B7224" w:rsidRPr="0067650C">
        <w:rPr>
          <w:rFonts w:ascii="TH SarabunPSK" w:eastAsia="Times New Roman" w:hAnsi="TH SarabunPSK" w:cs="TH SarabunPSK"/>
          <w:sz w:val="28"/>
          <w:cs/>
        </w:rPr>
        <w:t>ใหม่บางพลี</w:t>
      </w:r>
    </w:p>
    <w:p w:rsidR="006910EC" w:rsidRPr="0067650C" w:rsidRDefault="00356EF2" w:rsidP="000B4FFD">
      <w:pPr>
        <w:tabs>
          <w:tab w:val="left" w:pos="709"/>
        </w:tabs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pacing w:val="-4"/>
          <w:sz w:val="28"/>
          <w:cs/>
        </w:rPr>
      </w:pPr>
      <w:r w:rsidRPr="0067650C">
        <w:rPr>
          <w:rFonts w:ascii="TH SarabunPSK" w:eastAsia="Times New Roman" w:hAnsi="TH SarabunPSK" w:cs="TH SarabunPSK"/>
          <w:spacing w:val="-4"/>
          <w:sz w:val="28"/>
        </w:rPr>
        <w:t xml:space="preserve">b </w:t>
      </w:r>
      <w:r w:rsidR="006910EC" w:rsidRPr="0067650C">
        <w:rPr>
          <w:rFonts w:ascii="TH SarabunPSK" w:eastAsia="Times New Roman" w:hAnsi="TH SarabunPSK" w:cs="TH SarabunPSK"/>
          <w:spacing w:val="-4"/>
          <w:sz w:val="28"/>
        </w:rPr>
        <w:t xml:space="preserve">= </w:t>
      </w:r>
      <w:r w:rsidRPr="0067650C">
        <w:rPr>
          <w:rFonts w:ascii="TH SarabunPSK" w:eastAsia="Times New Roman" w:hAnsi="TH SarabunPSK" w:cs="TH SarabunPSK"/>
          <w:spacing w:val="-4"/>
          <w:sz w:val="28"/>
          <w:cs/>
        </w:rPr>
        <w:t>ค่าสัมประสิทธิ์ของการถดถอย</w:t>
      </w:r>
    </w:p>
    <w:p w:rsidR="00AD6C92" w:rsidRPr="0067650C" w:rsidRDefault="00B306D8" w:rsidP="000B4FFD">
      <w:pPr>
        <w:tabs>
          <w:tab w:val="left" w:pos="709"/>
        </w:tabs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pacing w:val="-4"/>
          <w:sz w:val="28"/>
        </w:rPr>
      </w:pPr>
      <w:r w:rsidRPr="0067650C">
        <w:rPr>
          <w:rFonts w:ascii="TH SarabunPSK" w:eastAsia="Times New Roman" w:hAnsi="TH SarabunPSK" w:cs="TH SarabunPSK"/>
          <w:spacing w:val="-4"/>
          <w:sz w:val="28"/>
        </w:rPr>
        <w:t>X</w:t>
      </w:r>
      <w:r w:rsidRPr="0067650C">
        <w:rPr>
          <w:rFonts w:ascii="TH SarabunPSK" w:eastAsia="Times New Roman" w:hAnsi="TH SarabunPSK" w:cs="TH SarabunPSK"/>
          <w:spacing w:val="-4"/>
          <w:sz w:val="28"/>
          <w:vertAlign w:val="subscript"/>
        </w:rPr>
        <w:t>1</w:t>
      </w:r>
      <w:r w:rsidRPr="0067650C">
        <w:rPr>
          <w:rFonts w:ascii="TH SarabunPSK" w:eastAsia="Times New Roman" w:hAnsi="TH SarabunPSK" w:cs="TH SarabunPSK"/>
          <w:spacing w:val="-4"/>
          <w:sz w:val="28"/>
        </w:rPr>
        <w:t xml:space="preserve">= </w:t>
      </w:r>
      <w:r w:rsidR="00AD6C92" w:rsidRPr="0067650C">
        <w:rPr>
          <w:rFonts w:ascii="TH SarabunPSK" w:eastAsia="Times New Roman" w:hAnsi="TH SarabunPSK" w:cs="TH SarabunPSK"/>
          <w:sz w:val="28"/>
          <w:cs/>
        </w:rPr>
        <w:t>การวางแผน</w:t>
      </w:r>
    </w:p>
    <w:p w:rsidR="00B306D8" w:rsidRPr="0067650C" w:rsidRDefault="00B306D8" w:rsidP="000B4FFD">
      <w:pPr>
        <w:tabs>
          <w:tab w:val="left" w:pos="709"/>
        </w:tabs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pacing w:val="-4"/>
          <w:sz w:val="28"/>
        </w:rPr>
      </w:pPr>
      <w:r w:rsidRPr="0067650C">
        <w:rPr>
          <w:rFonts w:ascii="TH SarabunPSK" w:eastAsia="Times New Roman" w:hAnsi="TH SarabunPSK" w:cs="TH SarabunPSK"/>
          <w:spacing w:val="-4"/>
          <w:sz w:val="28"/>
        </w:rPr>
        <w:t>X</w:t>
      </w:r>
      <w:r w:rsidRPr="0067650C">
        <w:rPr>
          <w:rFonts w:ascii="TH SarabunPSK" w:eastAsia="Times New Roman" w:hAnsi="TH SarabunPSK" w:cs="TH SarabunPSK"/>
          <w:spacing w:val="-4"/>
          <w:sz w:val="28"/>
          <w:vertAlign w:val="subscript"/>
        </w:rPr>
        <w:t>2</w:t>
      </w:r>
      <w:r w:rsidRPr="0067650C">
        <w:rPr>
          <w:rFonts w:ascii="TH SarabunPSK" w:eastAsia="Times New Roman" w:hAnsi="TH SarabunPSK" w:cs="TH SarabunPSK"/>
          <w:spacing w:val="-4"/>
          <w:sz w:val="28"/>
        </w:rPr>
        <w:t xml:space="preserve">= </w:t>
      </w:r>
      <w:r w:rsidR="00AD6C92" w:rsidRPr="0067650C">
        <w:rPr>
          <w:rFonts w:ascii="TH SarabunPSK" w:eastAsia="Times New Roman" w:hAnsi="TH SarabunPSK" w:cs="TH SarabunPSK"/>
          <w:sz w:val="28"/>
          <w:cs/>
        </w:rPr>
        <w:t>การจัดองค์การ</w:t>
      </w:r>
    </w:p>
    <w:p w:rsidR="00B306D8" w:rsidRPr="0067650C" w:rsidRDefault="00B306D8" w:rsidP="000B4FFD">
      <w:pPr>
        <w:tabs>
          <w:tab w:val="left" w:pos="709"/>
        </w:tabs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pacing w:val="-4"/>
          <w:sz w:val="28"/>
        </w:rPr>
      </w:pPr>
      <w:r w:rsidRPr="0067650C">
        <w:rPr>
          <w:rFonts w:ascii="TH SarabunPSK" w:eastAsia="Times New Roman" w:hAnsi="TH SarabunPSK" w:cs="TH SarabunPSK"/>
          <w:spacing w:val="-4"/>
          <w:sz w:val="28"/>
        </w:rPr>
        <w:t>X</w:t>
      </w:r>
      <w:r w:rsidRPr="0067650C">
        <w:rPr>
          <w:rFonts w:ascii="TH SarabunPSK" w:eastAsia="Times New Roman" w:hAnsi="TH SarabunPSK" w:cs="TH SarabunPSK"/>
          <w:spacing w:val="-4"/>
          <w:sz w:val="28"/>
          <w:vertAlign w:val="subscript"/>
        </w:rPr>
        <w:t>3</w:t>
      </w:r>
      <w:r w:rsidRPr="0067650C">
        <w:rPr>
          <w:rFonts w:ascii="TH SarabunPSK" w:eastAsia="Times New Roman" w:hAnsi="TH SarabunPSK" w:cs="TH SarabunPSK"/>
          <w:spacing w:val="-4"/>
          <w:sz w:val="28"/>
        </w:rPr>
        <w:t>=</w:t>
      </w:r>
      <w:r w:rsidRPr="0067650C">
        <w:rPr>
          <w:rFonts w:ascii="TH SarabunPSK" w:eastAsia="Times New Roman" w:hAnsi="TH SarabunPSK" w:cs="TH SarabunPSK"/>
          <w:spacing w:val="-4"/>
          <w:sz w:val="28"/>
          <w:cs/>
        </w:rPr>
        <w:t xml:space="preserve"> </w:t>
      </w:r>
      <w:r w:rsidR="00AD6C92" w:rsidRPr="0067650C">
        <w:rPr>
          <w:rFonts w:ascii="TH SarabunPSK" w:eastAsia="Cordia New" w:hAnsi="TH SarabunPSK" w:cs="TH SarabunPSK"/>
          <w:sz w:val="28"/>
          <w:cs/>
        </w:rPr>
        <w:t>การนำ</w:t>
      </w:r>
    </w:p>
    <w:p w:rsidR="00B306D8" w:rsidRPr="0067650C" w:rsidRDefault="00B306D8" w:rsidP="000B4FFD">
      <w:pPr>
        <w:tabs>
          <w:tab w:val="left" w:pos="709"/>
        </w:tabs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pacing w:val="-4"/>
          <w:sz w:val="28"/>
        </w:rPr>
      </w:pPr>
      <w:r w:rsidRPr="0067650C">
        <w:rPr>
          <w:rFonts w:ascii="TH SarabunPSK" w:eastAsia="Times New Roman" w:hAnsi="TH SarabunPSK" w:cs="TH SarabunPSK"/>
          <w:spacing w:val="-4"/>
          <w:sz w:val="28"/>
        </w:rPr>
        <w:t>X</w:t>
      </w:r>
      <w:r w:rsidRPr="0067650C">
        <w:rPr>
          <w:rFonts w:ascii="TH SarabunPSK" w:eastAsia="Times New Roman" w:hAnsi="TH SarabunPSK" w:cs="TH SarabunPSK"/>
          <w:spacing w:val="-4"/>
          <w:sz w:val="28"/>
          <w:vertAlign w:val="subscript"/>
        </w:rPr>
        <w:t>4</w:t>
      </w:r>
      <w:r w:rsidRPr="0067650C">
        <w:rPr>
          <w:rFonts w:ascii="TH SarabunPSK" w:eastAsia="Times New Roman" w:hAnsi="TH SarabunPSK" w:cs="TH SarabunPSK"/>
          <w:spacing w:val="-4"/>
          <w:sz w:val="28"/>
        </w:rPr>
        <w:t xml:space="preserve">= </w:t>
      </w:r>
      <w:r w:rsidR="00AD6C92" w:rsidRPr="0067650C">
        <w:rPr>
          <w:rFonts w:ascii="TH SarabunPSK" w:eastAsia="Cordia New" w:hAnsi="TH SarabunPSK" w:cs="TH SarabunPSK"/>
          <w:sz w:val="28"/>
          <w:cs/>
        </w:rPr>
        <w:t>การควบคุม</w:t>
      </w:r>
    </w:p>
    <w:p w:rsidR="00B306D8" w:rsidRPr="0067650C" w:rsidRDefault="00B306D8" w:rsidP="000B4FFD">
      <w:pPr>
        <w:tabs>
          <w:tab w:val="left" w:pos="709"/>
        </w:tabs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pacing w:val="-4"/>
          <w:sz w:val="28"/>
          <w:cs/>
        </w:rPr>
      </w:pPr>
      <w:proofErr w:type="gramStart"/>
      <w:r w:rsidRPr="0067650C">
        <w:rPr>
          <w:rFonts w:ascii="TH SarabunPSK" w:eastAsia="Times New Roman" w:hAnsi="TH SarabunPSK" w:cs="TH SarabunPSK"/>
          <w:spacing w:val="-4"/>
          <w:sz w:val="28"/>
        </w:rPr>
        <w:t>e  =</w:t>
      </w:r>
      <w:proofErr w:type="gramEnd"/>
      <w:r w:rsidRPr="0067650C">
        <w:rPr>
          <w:rFonts w:ascii="TH SarabunPSK" w:eastAsia="Times New Roman" w:hAnsi="TH SarabunPSK" w:cs="TH SarabunPSK"/>
          <w:spacing w:val="-4"/>
          <w:sz w:val="28"/>
        </w:rPr>
        <w:t xml:space="preserve"> </w:t>
      </w:r>
      <w:r w:rsidRPr="0067650C">
        <w:rPr>
          <w:rFonts w:ascii="TH SarabunPSK" w:eastAsia="Times New Roman" w:hAnsi="TH SarabunPSK" w:cs="TH SarabunPSK"/>
          <w:spacing w:val="-4"/>
          <w:sz w:val="28"/>
          <w:cs/>
        </w:rPr>
        <w:t>ค่าความคลาดเคลื่อน</w:t>
      </w:r>
    </w:p>
    <w:p w:rsidR="00B306D8" w:rsidRPr="0067650C" w:rsidRDefault="00B306D8" w:rsidP="000B4FFD">
      <w:pPr>
        <w:tabs>
          <w:tab w:val="left" w:pos="709"/>
        </w:tabs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pacing w:val="-4"/>
          <w:sz w:val="28"/>
        </w:rPr>
      </w:pPr>
    </w:p>
    <w:p w:rsidR="00AD6C92" w:rsidRPr="0067650C" w:rsidRDefault="006A506C" w:rsidP="000B4FFD">
      <w:pPr>
        <w:tabs>
          <w:tab w:val="left" w:pos="1134"/>
        </w:tabs>
        <w:spacing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sz w:val="28"/>
          <w:cs/>
        </w:rPr>
      </w:pPr>
      <w:r w:rsidRPr="0067650C">
        <w:rPr>
          <w:rFonts w:ascii="TH SarabunPSK" w:eastAsia="Cordia New" w:hAnsi="TH SarabunPSK" w:cs="TH SarabunPSK"/>
          <w:b/>
          <w:bCs/>
          <w:sz w:val="28"/>
          <w:cs/>
        </w:rPr>
        <w:t xml:space="preserve">ตารางที่ </w:t>
      </w:r>
      <w:r w:rsidR="00C954DE" w:rsidRPr="0067650C">
        <w:rPr>
          <w:rFonts w:ascii="TH SarabunPSK" w:eastAsia="Cordia New" w:hAnsi="TH SarabunPSK" w:cs="TH SarabunPSK"/>
          <w:b/>
          <w:bCs/>
          <w:sz w:val="28"/>
        </w:rPr>
        <w:t xml:space="preserve"> 3</w:t>
      </w:r>
      <w:r w:rsidRPr="0067650C">
        <w:rPr>
          <w:rFonts w:ascii="TH SarabunPSK" w:eastAsia="Cordia New" w:hAnsi="TH SarabunPSK" w:cs="TH SarabunPSK"/>
          <w:sz w:val="28"/>
        </w:rPr>
        <w:t xml:space="preserve"> 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</w:t>
      </w:r>
      <w:r w:rsidR="00AD6C92" w:rsidRPr="0067650C">
        <w:rPr>
          <w:rFonts w:ascii="TH SarabunPSK" w:eastAsia="Cordia New" w:hAnsi="TH SarabunPSK" w:cs="TH SarabunPSK"/>
          <w:b/>
          <w:bCs/>
          <w:sz w:val="28"/>
          <w:cs/>
        </w:rPr>
        <w:t>การวิเคราะห์ถดถอยพหุการบริหารตลาดในความรับผิดชอบเทศบาลตำบลบางเสาธง</w:t>
      </w:r>
    </w:p>
    <w:p w:rsidR="007E5D09" w:rsidRPr="0067650C" w:rsidRDefault="00AD6C92" w:rsidP="000B4F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67650C">
        <w:rPr>
          <w:rFonts w:ascii="TH SarabunPSK" w:eastAsia="Cordia New" w:hAnsi="TH SarabunPSK" w:cs="TH SarabunPSK"/>
          <w:b/>
          <w:bCs/>
          <w:sz w:val="28"/>
          <w:cs/>
        </w:rPr>
        <w:t xml:space="preserve">                   กรณีศึกษาตลาดการเคหะเมืองใหม่บางพลี</w:t>
      </w:r>
    </w:p>
    <w:tbl>
      <w:tblPr>
        <w:tblW w:w="0" w:type="auto"/>
        <w:tblBorders>
          <w:top w:val="double" w:sz="4" w:space="0" w:color="auto"/>
          <w:bottom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696"/>
        <w:gridCol w:w="931"/>
        <w:gridCol w:w="922"/>
      </w:tblGrid>
      <w:tr w:rsidR="00CC5E54" w:rsidRPr="0067650C" w:rsidTr="00355124">
        <w:trPr>
          <w:trHeight w:val="362"/>
        </w:trPr>
        <w:tc>
          <w:tcPr>
            <w:tcW w:w="464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603F4" w:rsidRPr="0067650C" w:rsidRDefault="005603F4" w:rsidP="000B4FFD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765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ตัวแปร</w:t>
            </w:r>
          </w:p>
        </w:tc>
        <w:tc>
          <w:tcPr>
            <w:tcW w:w="26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3F4" w:rsidRPr="0067650C" w:rsidRDefault="005603F4" w:rsidP="000B4FFD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765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ค่าสัมประสิทธิ์การถดถอย (</w:t>
            </w:r>
            <w:r w:rsidRPr="0067650C">
              <w:rPr>
                <w:rFonts w:ascii="TH SarabunPSK" w:eastAsia="Times New Roman" w:hAnsi="TH SarabunPSK" w:cs="TH SarabunPSK"/>
                <w:b/>
                <w:bCs/>
                <w:sz w:val="28"/>
              </w:rPr>
              <w:t>b</w:t>
            </w:r>
            <w:r w:rsidRPr="006765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3F4" w:rsidRPr="0067650C" w:rsidRDefault="005603F4" w:rsidP="000B4FFD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7650C">
              <w:rPr>
                <w:rFonts w:ascii="TH SarabunPSK" w:eastAsia="Times New Roman" w:hAnsi="TH SarabunPSK" w:cs="TH SarabunPSK"/>
                <w:b/>
                <w:bCs/>
                <w:sz w:val="28"/>
              </w:rPr>
              <w:t>t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5603F4" w:rsidRPr="0067650C" w:rsidRDefault="005603F4" w:rsidP="000B4FFD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7650C">
              <w:rPr>
                <w:rFonts w:ascii="TH SarabunPSK" w:eastAsia="Times New Roman" w:hAnsi="TH SarabunPSK" w:cs="TH SarabunPSK"/>
                <w:b/>
                <w:bCs/>
                <w:sz w:val="28"/>
              </w:rPr>
              <w:t>Sig t</w:t>
            </w:r>
          </w:p>
        </w:tc>
      </w:tr>
      <w:tr w:rsidR="00AD6C92" w:rsidRPr="0067650C" w:rsidTr="00355124">
        <w:trPr>
          <w:trHeight w:val="362"/>
        </w:trPr>
        <w:tc>
          <w:tcPr>
            <w:tcW w:w="4644" w:type="dxa"/>
            <w:tcBorders>
              <w:right w:val="nil"/>
            </w:tcBorders>
          </w:tcPr>
          <w:p w:rsidR="00AD6C92" w:rsidRPr="0067650C" w:rsidRDefault="00AD6C92" w:rsidP="000B4FFD">
            <w:pPr>
              <w:spacing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>การควบคุม(</w:t>
            </w:r>
            <w:r w:rsidRPr="0067650C">
              <w:rPr>
                <w:rFonts w:ascii="TH SarabunPSK" w:eastAsia="Cordia New" w:hAnsi="TH SarabunPSK" w:cs="TH SarabunPSK"/>
                <w:sz w:val="28"/>
              </w:rPr>
              <w:t>X</w:t>
            </w:r>
            <w:r w:rsidRPr="0067650C">
              <w:rPr>
                <w:rFonts w:ascii="TH SarabunPSK" w:eastAsia="Cordia New" w:hAnsi="TH SarabunPSK" w:cs="TH SarabunPSK"/>
                <w:sz w:val="28"/>
                <w:vertAlign w:val="subscript"/>
              </w:rPr>
              <w:t>4</w:t>
            </w:r>
            <w:r w:rsidRPr="0067650C">
              <w:rPr>
                <w:rFonts w:ascii="TH SarabunPSK" w:eastAsia="Cordia New" w:hAnsi="TH SarabunPSK" w:cs="TH SarabunPSK"/>
                <w:sz w:val="28"/>
              </w:rPr>
              <w:t>)</w:t>
            </w:r>
          </w:p>
        </w:tc>
        <w:tc>
          <w:tcPr>
            <w:tcW w:w="2696" w:type="dxa"/>
            <w:tcBorders>
              <w:left w:val="nil"/>
              <w:right w:val="nil"/>
            </w:tcBorders>
          </w:tcPr>
          <w:p w:rsidR="00AD6C92" w:rsidRPr="0067650C" w:rsidRDefault="00AD6C92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650C">
              <w:rPr>
                <w:rFonts w:ascii="TH SarabunPSK" w:eastAsiaTheme="minorEastAsia" w:hAnsi="TH SarabunPSK" w:cs="TH SarabunPSK"/>
                <w:color w:val="000000"/>
                <w:sz w:val="28"/>
              </w:rPr>
              <w:t>1.574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AD6C92" w:rsidRPr="0067650C" w:rsidRDefault="00AD6C92" w:rsidP="000B4FF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</w:rPr>
            </w:pPr>
            <w:r w:rsidRPr="0067650C">
              <w:rPr>
                <w:rFonts w:ascii="TH SarabunPSK" w:hAnsi="TH SarabunPSK" w:cs="TH SarabunPSK"/>
                <w:color w:val="000000"/>
                <w:sz w:val="28"/>
              </w:rPr>
              <w:t>11.838</w:t>
            </w:r>
          </w:p>
        </w:tc>
        <w:tc>
          <w:tcPr>
            <w:tcW w:w="922" w:type="dxa"/>
            <w:tcBorders>
              <w:left w:val="nil"/>
            </w:tcBorders>
          </w:tcPr>
          <w:p w:rsidR="00AD6C92" w:rsidRPr="0067650C" w:rsidRDefault="00AD6C92" w:rsidP="000B4FF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</w:rPr>
            </w:pPr>
            <w:r w:rsidRPr="0067650C">
              <w:rPr>
                <w:rFonts w:ascii="TH SarabunPSK" w:eastAsiaTheme="minorEastAsia" w:hAnsi="TH SarabunPSK" w:cs="TH SarabunPSK"/>
                <w:color w:val="000000"/>
                <w:sz w:val="28"/>
              </w:rPr>
              <w:t>.000</w:t>
            </w:r>
          </w:p>
        </w:tc>
      </w:tr>
      <w:tr w:rsidR="00AD6C92" w:rsidRPr="0067650C" w:rsidTr="00355124">
        <w:trPr>
          <w:trHeight w:val="362"/>
        </w:trPr>
        <w:tc>
          <w:tcPr>
            <w:tcW w:w="4644" w:type="dxa"/>
            <w:tcBorders>
              <w:right w:val="nil"/>
            </w:tcBorders>
          </w:tcPr>
          <w:p w:rsidR="00AD6C92" w:rsidRPr="0067650C" w:rsidRDefault="00AD6C92" w:rsidP="000B4FFD">
            <w:pPr>
              <w:spacing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>การวางแผน(</w:t>
            </w:r>
            <w:r w:rsidRPr="0067650C">
              <w:rPr>
                <w:rFonts w:ascii="TH SarabunPSK" w:eastAsia="Cordia New" w:hAnsi="TH SarabunPSK" w:cs="TH SarabunPSK"/>
                <w:sz w:val="28"/>
              </w:rPr>
              <w:t>X</w:t>
            </w:r>
            <w:r w:rsidRPr="0067650C">
              <w:rPr>
                <w:rFonts w:ascii="TH SarabunPSK" w:eastAsia="Cordia New" w:hAnsi="TH SarabunPSK" w:cs="TH SarabunPSK"/>
                <w:sz w:val="28"/>
                <w:vertAlign w:val="subscript"/>
              </w:rPr>
              <w:t>1</w:t>
            </w: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696" w:type="dxa"/>
            <w:tcBorders>
              <w:left w:val="nil"/>
              <w:right w:val="nil"/>
            </w:tcBorders>
          </w:tcPr>
          <w:p w:rsidR="00AD6C92" w:rsidRPr="0067650C" w:rsidRDefault="00AD6C92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650C">
              <w:rPr>
                <w:rFonts w:ascii="TH SarabunPSK" w:eastAsia="Cordia New" w:hAnsi="TH SarabunPSK" w:cs="TH SarabunPSK"/>
                <w:sz w:val="28"/>
              </w:rPr>
              <w:t>1.221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AD6C92" w:rsidRPr="0067650C" w:rsidRDefault="00AD6C92" w:rsidP="000B4FF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</w:rPr>
            </w:pPr>
            <w:r w:rsidRPr="0067650C">
              <w:rPr>
                <w:rFonts w:ascii="TH SarabunPSK" w:eastAsiaTheme="minorEastAsia" w:hAnsi="TH SarabunPSK" w:cs="TH SarabunPSK"/>
                <w:color w:val="000000"/>
                <w:sz w:val="28"/>
              </w:rPr>
              <w:t>7.573</w:t>
            </w:r>
          </w:p>
        </w:tc>
        <w:tc>
          <w:tcPr>
            <w:tcW w:w="922" w:type="dxa"/>
            <w:tcBorders>
              <w:left w:val="nil"/>
            </w:tcBorders>
          </w:tcPr>
          <w:p w:rsidR="00AD6C92" w:rsidRPr="0067650C" w:rsidRDefault="00AD6C92" w:rsidP="000B4FF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</w:rPr>
            </w:pPr>
            <w:r w:rsidRPr="0067650C">
              <w:rPr>
                <w:rFonts w:ascii="TH SarabunPSK" w:eastAsiaTheme="minorEastAsia" w:hAnsi="TH SarabunPSK" w:cs="TH SarabunPSK"/>
                <w:color w:val="000000"/>
                <w:sz w:val="28"/>
              </w:rPr>
              <w:t>.000</w:t>
            </w:r>
          </w:p>
        </w:tc>
      </w:tr>
      <w:tr w:rsidR="00AD6C92" w:rsidRPr="0067650C" w:rsidTr="00355124">
        <w:trPr>
          <w:trHeight w:val="362"/>
        </w:trPr>
        <w:tc>
          <w:tcPr>
            <w:tcW w:w="4644" w:type="dxa"/>
            <w:tcBorders>
              <w:right w:val="nil"/>
            </w:tcBorders>
          </w:tcPr>
          <w:p w:rsidR="00AD6C92" w:rsidRPr="0067650C" w:rsidRDefault="00AD6C92" w:rsidP="000B4FFD">
            <w:pPr>
              <w:spacing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>การจัดองค์การ(</w:t>
            </w:r>
            <w:r w:rsidRPr="0067650C">
              <w:rPr>
                <w:rFonts w:ascii="TH SarabunPSK" w:eastAsia="Cordia New" w:hAnsi="TH SarabunPSK" w:cs="TH SarabunPSK"/>
                <w:sz w:val="28"/>
              </w:rPr>
              <w:t>X</w:t>
            </w:r>
            <w:r w:rsidRPr="0067650C">
              <w:rPr>
                <w:rFonts w:ascii="TH SarabunPSK" w:eastAsia="Cordia New" w:hAnsi="TH SarabunPSK" w:cs="TH SarabunPSK"/>
                <w:sz w:val="28"/>
                <w:vertAlign w:val="subscript"/>
              </w:rPr>
              <w:t>2</w:t>
            </w: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2696" w:type="dxa"/>
            <w:tcBorders>
              <w:left w:val="nil"/>
              <w:right w:val="nil"/>
            </w:tcBorders>
          </w:tcPr>
          <w:p w:rsidR="00AD6C92" w:rsidRPr="0067650C" w:rsidRDefault="00AD6C92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650C">
              <w:rPr>
                <w:rFonts w:ascii="TH SarabunPSK" w:eastAsia="Cordia New" w:hAnsi="TH SarabunPSK" w:cs="TH SarabunPSK"/>
                <w:sz w:val="28"/>
              </w:rPr>
              <w:t xml:space="preserve"> .681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AD6C92" w:rsidRPr="0067650C" w:rsidRDefault="00AD6C92" w:rsidP="000B4FF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</w:rPr>
            </w:pPr>
            <w:r w:rsidRPr="0067650C">
              <w:rPr>
                <w:rFonts w:ascii="TH SarabunPSK" w:eastAsiaTheme="minorEastAsia" w:hAnsi="TH SarabunPSK" w:cs="TH SarabunPSK"/>
                <w:color w:val="000000"/>
                <w:sz w:val="28"/>
              </w:rPr>
              <w:t>4.585</w:t>
            </w:r>
          </w:p>
        </w:tc>
        <w:tc>
          <w:tcPr>
            <w:tcW w:w="922" w:type="dxa"/>
            <w:tcBorders>
              <w:left w:val="nil"/>
            </w:tcBorders>
          </w:tcPr>
          <w:p w:rsidR="00AD6C92" w:rsidRPr="0067650C" w:rsidRDefault="00AD6C92" w:rsidP="000B4FF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</w:rPr>
            </w:pPr>
            <w:r w:rsidRPr="0067650C">
              <w:rPr>
                <w:rFonts w:ascii="TH SarabunPSK" w:eastAsiaTheme="minorEastAsia" w:hAnsi="TH SarabunPSK" w:cs="TH SarabunPSK"/>
                <w:color w:val="000000"/>
                <w:sz w:val="28"/>
              </w:rPr>
              <w:t>.000</w:t>
            </w:r>
          </w:p>
        </w:tc>
      </w:tr>
      <w:tr w:rsidR="00AD6C92" w:rsidRPr="0067650C" w:rsidTr="00355124">
        <w:trPr>
          <w:trHeight w:val="378"/>
        </w:trPr>
        <w:tc>
          <w:tcPr>
            <w:tcW w:w="4644" w:type="dxa"/>
            <w:tcBorders>
              <w:bottom w:val="single" w:sz="12" w:space="0" w:color="auto"/>
              <w:right w:val="nil"/>
            </w:tcBorders>
          </w:tcPr>
          <w:p w:rsidR="00AD6C92" w:rsidRPr="0067650C" w:rsidRDefault="00AD6C92" w:rsidP="000B4FFD">
            <w:pPr>
              <w:spacing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>ค่าคงที่ (</w:t>
            </w:r>
            <w:r w:rsidRPr="0067650C">
              <w:rPr>
                <w:rFonts w:ascii="TH SarabunPSK" w:eastAsia="Cordia New" w:hAnsi="TH SarabunPSK" w:cs="TH SarabunPSK"/>
                <w:sz w:val="28"/>
              </w:rPr>
              <w:t>constant</w:t>
            </w:r>
            <w:r w:rsidRPr="0067650C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2696" w:type="dxa"/>
            <w:tcBorders>
              <w:left w:val="nil"/>
              <w:bottom w:val="single" w:sz="12" w:space="0" w:color="auto"/>
              <w:right w:val="nil"/>
            </w:tcBorders>
          </w:tcPr>
          <w:p w:rsidR="00AD6C92" w:rsidRPr="0067650C" w:rsidRDefault="00AD6C92" w:rsidP="000B4FFD">
            <w:pPr>
              <w:spacing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650C">
              <w:rPr>
                <w:rFonts w:ascii="TH SarabunPSK" w:hAnsi="TH SarabunPSK" w:cs="TH SarabunPSK"/>
                <w:color w:val="000000"/>
                <w:sz w:val="28"/>
              </w:rPr>
              <w:t>8.770</w:t>
            </w:r>
          </w:p>
        </w:tc>
        <w:tc>
          <w:tcPr>
            <w:tcW w:w="931" w:type="dxa"/>
            <w:tcBorders>
              <w:left w:val="nil"/>
              <w:bottom w:val="single" w:sz="12" w:space="0" w:color="auto"/>
              <w:right w:val="nil"/>
            </w:tcBorders>
          </w:tcPr>
          <w:p w:rsidR="00AD6C92" w:rsidRPr="0067650C" w:rsidRDefault="00AD6C92" w:rsidP="000B4FF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</w:rPr>
            </w:pPr>
            <w:r w:rsidRPr="0067650C">
              <w:rPr>
                <w:rFonts w:ascii="TH SarabunPSK" w:hAnsi="TH SarabunPSK" w:cs="TH SarabunPSK"/>
                <w:color w:val="000000"/>
                <w:sz w:val="28"/>
              </w:rPr>
              <w:t>2.952</w:t>
            </w:r>
          </w:p>
        </w:tc>
        <w:tc>
          <w:tcPr>
            <w:tcW w:w="922" w:type="dxa"/>
            <w:tcBorders>
              <w:left w:val="nil"/>
              <w:bottom w:val="single" w:sz="12" w:space="0" w:color="auto"/>
            </w:tcBorders>
          </w:tcPr>
          <w:p w:rsidR="00AD6C92" w:rsidRPr="0067650C" w:rsidRDefault="00AD6C92" w:rsidP="000B4FF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</w:rPr>
            </w:pPr>
            <w:r w:rsidRPr="0067650C">
              <w:rPr>
                <w:rFonts w:ascii="TH SarabunPSK" w:eastAsiaTheme="minorEastAsia" w:hAnsi="TH SarabunPSK" w:cs="TH SarabunPSK"/>
                <w:color w:val="000000"/>
                <w:sz w:val="28"/>
              </w:rPr>
              <w:t>.003</w:t>
            </w:r>
          </w:p>
        </w:tc>
      </w:tr>
    </w:tbl>
    <w:p w:rsidR="00AD6C92" w:rsidRPr="0067650C" w:rsidRDefault="00AD6C92" w:rsidP="000B4FFD">
      <w:pPr>
        <w:tabs>
          <w:tab w:val="left" w:pos="1080"/>
          <w:tab w:val="left" w:pos="1440"/>
          <w:tab w:val="left" w:pos="1764"/>
        </w:tabs>
        <w:spacing w:after="0" w:line="240" w:lineRule="auto"/>
        <w:contextualSpacing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Cordia New" w:hAnsi="TH SarabunPSK" w:cs="TH SarabunPSK"/>
          <w:sz w:val="28"/>
        </w:rPr>
        <w:t>R = .764</w:t>
      </w:r>
      <w:proofErr w:type="gramStart"/>
      <w:r w:rsidRPr="0067650C">
        <w:rPr>
          <w:rFonts w:ascii="TH SarabunPSK" w:eastAsia="Cordia New" w:hAnsi="TH SarabunPSK" w:cs="TH SarabunPSK"/>
          <w:sz w:val="28"/>
        </w:rPr>
        <w:t>,  R</w:t>
      </w:r>
      <w:r w:rsidRPr="0067650C">
        <w:rPr>
          <w:rFonts w:ascii="TH SarabunPSK" w:eastAsia="Cordia New" w:hAnsi="TH SarabunPSK" w:cs="TH SarabunPSK"/>
          <w:sz w:val="28"/>
          <w:vertAlign w:val="superscript"/>
        </w:rPr>
        <w:t>2</w:t>
      </w:r>
      <w:proofErr w:type="gramEnd"/>
      <w:r w:rsidRPr="0067650C">
        <w:rPr>
          <w:rFonts w:ascii="TH SarabunPSK" w:eastAsia="Cordia New" w:hAnsi="TH SarabunPSK" w:cs="TH SarabunPSK"/>
          <w:sz w:val="28"/>
          <w:vertAlign w:val="superscript"/>
        </w:rPr>
        <w:t xml:space="preserve"> </w:t>
      </w:r>
      <w:r w:rsidRPr="0067650C">
        <w:rPr>
          <w:rFonts w:ascii="TH SarabunPSK" w:eastAsia="Cordia New" w:hAnsi="TH SarabunPSK" w:cs="TH SarabunPSK"/>
          <w:sz w:val="28"/>
        </w:rPr>
        <w:t>= .584, SEE = 5.357, F =177.63, Significant of F  = .000</w:t>
      </w:r>
    </w:p>
    <w:p w:rsidR="000C78B6" w:rsidRPr="0067650C" w:rsidRDefault="00034254" w:rsidP="000B4FFD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28"/>
        </w:rPr>
      </w:pPr>
      <w:r w:rsidRPr="0067650C">
        <w:rPr>
          <w:rFonts w:ascii="TH SarabunPSK" w:eastAsia="Times New Roman" w:hAnsi="TH SarabunPSK" w:cs="TH SarabunPSK"/>
          <w:color w:val="FF0000"/>
          <w:spacing w:val="-4"/>
          <w:sz w:val="28"/>
          <w:cs/>
        </w:rPr>
        <w:t xml:space="preserve">       </w:t>
      </w:r>
      <w:r w:rsidR="00C954DE" w:rsidRPr="0067650C">
        <w:rPr>
          <w:rFonts w:ascii="TH SarabunPSK" w:eastAsia="Times New Roman" w:hAnsi="TH SarabunPSK" w:cs="TH SarabunPSK"/>
          <w:spacing w:val="-4"/>
          <w:sz w:val="28"/>
          <w:cs/>
        </w:rPr>
        <w:t>หรือสามารถเขียนสมการเชิงเส้น</w:t>
      </w:r>
      <w:r w:rsidRPr="0067650C">
        <w:rPr>
          <w:rFonts w:ascii="TH SarabunPSK" w:eastAsia="Times New Roman" w:hAnsi="TH SarabunPSK" w:cs="TH SarabunPSK"/>
          <w:spacing w:val="-4"/>
          <w:sz w:val="28"/>
          <w:cs/>
        </w:rPr>
        <w:t>ใหม่</w:t>
      </w:r>
      <w:r w:rsidR="00C954DE" w:rsidRPr="0067650C">
        <w:rPr>
          <w:rFonts w:ascii="TH SarabunPSK" w:eastAsia="Times New Roman" w:hAnsi="TH SarabunPSK" w:cs="TH SarabunPSK"/>
          <w:spacing w:val="-4"/>
          <w:sz w:val="28"/>
          <w:cs/>
        </w:rPr>
        <w:t>ได้ดังนี้</w:t>
      </w:r>
    </w:p>
    <w:p w:rsidR="00AD6C92" w:rsidRPr="0067650C" w:rsidRDefault="00DD2630" w:rsidP="000B4FFD">
      <w:pPr>
        <w:spacing w:line="240" w:lineRule="auto"/>
        <w:contextualSpacing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Times New Roman" w:hAnsi="TH SarabunPSK" w:cs="TH SarabunPSK"/>
          <w:color w:val="FF0000"/>
          <w:sz w:val="28"/>
        </w:rPr>
        <w:t xml:space="preserve">  </w:t>
      </w:r>
      <w:r w:rsidR="00AD6C92" w:rsidRPr="0067650C">
        <w:rPr>
          <w:rFonts w:ascii="TH SarabunPSK" w:eastAsia="Cordia New" w:hAnsi="TH SarabunPSK" w:cs="TH SarabunPSK"/>
          <w:sz w:val="28"/>
        </w:rPr>
        <w:t xml:space="preserve">         </w:t>
      </w:r>
      <w:proofErr w:type="gramStart"/>
      <w:r w:rsidR="00AD6C92" w:rsidRPr="0067650C">
        <w:rPr>
          <w:rFonts w:ascii="TH SarabunPSK" w:eastAsia="Cordia New" w:hAnsi="TH SarabunPSK" w:cs="TH SarabunPSK"/>
          <w:sz w:val="28"/>
        </w:rPr>
        <w:t>Y  =</w:t>
      </w:r>
      <w:proofErr w:type="gramEnd"/>
      <w:r w:rsidR="00AD6C92" w:rsidRPr="0067650C">
        <w:rPr>
          <w:rFonts w:ascii="TH SarabunPSK" w:eastAsia="Cordia New" w:hAnsi="TH SarabunPSK" w:cs="TH SarabunPSK"/>
          <w:sz w:val="28"/>
        </w:rPr>
        <w:t xml:space="preserve">  b</w:t>
      </w:r>
      <w:r w:rsidR="00AD6C92" w:rsidRPr="0067650C">
        <w:rPr>
          <w:rFonts w:ascii="TH SarabunPSK" w:eastAsia="Cordia New" w:hAnsi="TH SarabunPSK" w:cs="TH SarabunPSK"/>
          <w:sz w:val="28"/>
          <w:vertAlign w:val="subscript"/>
        </w:rPr>
        <w:t>0</w:t>
      </w:r>
      <w:r w:rsidR="00AD6C92" w:rsidRPr="0067650C">
        <w:rPr>
          <w:rFonts w:ascii="TH SarabunPSK" w:eastAsia="Cordia New" w:hAnsi="TH SarabunPSK" w:cs="TH SarabunPSK"/>
          <w:sz w:val="28"/>
        </w:rPr>
        <w:t>+ b</w:t>
      </w:r>
      <w:r w:rsidR="00AD6C92" w:rsidRPr="0067650C">
        <w:rPr>
          <w:rFonts w:ascii="TH SarabunPSK" w:eastAsia="Cordia New" w:hAnsi="TH SarabunPSK" w:cs="TH SarabunPSK"/>
          <w:sz w:val="28"/>
          <w:vertAlign w:val="subscript"/>
        </w:rPr>
        <w:t>1</w:t>
      </w:r>
      <w:r w:rsidR="00AD6C92" w:rsidRPr="0067650C">
        <w:rPr>
          <w:rFonts w:ascii="TH SarabunPSK" w:eastAsia="Cordia New" w:hAnsi="TH SarabunPSK" w:cs="TH SarabunPSK"/>
          <w:sz w:val="28"/>
        </w:rPr>
        <w:t>X</w:t>
      </w:r>
      <w:r w:rsidR="00AD6C92" w:rsidRPr="0067650C">
        <w:rPr>
          <w:rFonts w:ascii="TH SarabunPSK" w:eastAsia="Cordia New" w:hAnsi="TH SarabunPSK" w:cs="TH SarabunPSK"/>
          <w:sz w:val="28"/>
          <w:vertAlign w:val="subscript"/>
        </w:rPr>
        <w:t>4</w:t>
      </w:r>
      <w:r w:rsidR="00AD6C92" w:rsidRPr="0067650C">
        <w:rPr>
          <w:rFonts w:ascii="TH SarabunPSK" w:eastAsia="Cordia New" w:hAnsi="TH SarabunPSK" w:cs="TH SarabunPSK"/>
          <w:sz w:val="28"/>
        </w:rPr>
        <w:t>+ b</w:t>
      </w:r>
      <w:r w:rsidR="00AD6C92" w:rsidRPr="0067650C">
        <w:rPr>
          <w:rFonts w:ascii="TH SarabunPSK" w:eastAsia="Cordia New" w:hAnsi="TH SarabunPSK" w:cs="TH SarabunPSK"/>
          <w:sz w:val="28"/>
          <w:vertAlign w:val="subscript"/>
        </w:rPr>
        <w:t>2</w:t>
      </w:r>
      <w:r w:rsidR="00AD6C92" w:rsidRPr="0067650C">
        <w:rPr>
          <w:rFonts w:ascii="TH SarabunPSK" w:eastAsia="Cordia New" w:hAnsi="TH SarabunPSK" w:cs="TH SarabunPSK"/>
          <w:sz w:val="28"/>
        </w:rPr>
        <w:t xml:space="preserve"> X</w:t>
      </w:r>
      <w:r w:rsidR="00AD6C92" w:rsidRPr="0067650C">
        <w:rPr>
          <w:rFonts w:ascii="TH SarabunPSK" w:eastAsia="Cordia New" w:hAnsi="TH SarabunPSK" w:cs="TH SarabunPSK"/>
          <w:sz w:val="28"/>
          <w:vertAlign w:val="subscript"/>
        </w:rPr>
        <w:t>1</w:t>
      </w:r>
      <w:r w:rsidR="00AD6C92" w:rsidRPr="0067650C">
        <w:rPr>
          <w:rFonts w:ascii="TH SarabunPSK" w:eastAsia="Cordia New" w:hAnsi="TH SarabunPSK" w:cs="TH SarabunPSK"/>
          <w:sz w:val="28"/>
        </w:rPr>
        <w:t>+b</w:t>
      </w:r>
      <w:r w:rsidR="00AD6C92" w:rsidRPr="0067650C">
        <w:rPr>
          <w:rFonts w:ascii="TH SarabunPSK" w:eastAsia="Cordia New" w:hAnsi="TH SarabunPSK" w:cs="TH SarabunPSK"/>
          <w:sz w:val="28"/>
          <w:vertAlign w:val="subscript"/>
        </w:rPr>
        <w:t>3</w:t>
      </w:r>
      <w:r w:rsidR="00AD6C92" w:rsidRPr="0067650C">
        <w:rPr>
          <w:rFonts w:ascii="TH SarabunPSK" w:eastAsia="Cordia New" w:hAnsi="TH SarabunPSK" w:cs="TH SarabunPSK"/>
          <w:sz w:val="28"/>
        </w:rPr>
        <w:t xml:space="preserve"> X</w:t>
      </w:r>
      <w:r w:rsidR="00AD6C92" w:rsidRPr="0067650C">
        <w:rPr>
          <w:rFonts w:ascii="TH SarabunPSK" w:eastAsia="Cordia New" w:hAnsi="TH SarabunPSK" w:cs="TH SarabunPSK"/>
          <w:sz w:val="28"/>
          <w:vertAlign w:val="subscript"/>
        </w:rPr>
        <w:t>2</w:t>
      </w:r>
      <w:r w:rsidR="00AD6C92" w:rsidRPr="0067650C">
        <w:rPr>
          <w:rFonts w:ascii="TH SarabunPSK" w:eastAsia="Cordia New" w:hAnsi="TH SarabunPSK" w:cs="TH SarabunPSK"/>
          <w:sz w:val="28"/>
        </w:rPr>
        <w:t xml:space="preserve"> …………………………………….</w:t>
      </w:r>
      <w:r w:rsidR="00AD6C92" w:rsidRPr="0067650C">
        <w:rPr>
          <w:rFonts w:ascii="TH SarabunPSK" w:eastAsia="Cordia New" w:hAnsi="TH SarabunPSK" w:cs="TH SarabunPSK"/>
          <w:sz w:val="28"/>
          <w:cs/>
        </w:rPr>
        <w:t>(2)</w:t>
      </w:r>
    </w:p>
    <w:p w:rsidR="00AD6C92" w:rsidRPr="0067650C" w:rsidRDefault="00AD6C92" w:rsidP="000B4FFD">
      <w:pPr>
        <w:spacing w:after="0" w:line="240" w:lineRule="auto"/>
        <w:contextualSpacing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Cordia New" w:hAnsi="TH SarabunPSK" w:cs="TH SarabunPSK"/>
          <w:sz w:val="28"/>
        </w:rPr>
        <w:t xml:space="preserve">              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แทนค่า  </w:t>
      </w:r>
      <w:r w:rsidRPr="0067650C">
        <w:rPr>
          <w:rFonts w:ascii="TH SarabunPSK" w:eastAsia="Cordia New" w:hAnsi="TH SarabunPSK" w:cs="TH SarabunPSK"/>
          <w:sz w:val="28"/>
        </w:rPr>
        <w:t xml:space="preserve">=  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</w:t>
      </w:r>
      <w:r w:rsidRPr="0067650C">
        <w:rPr>
          <w:rFonts w:ascii="TH SarabunPSK" w:eastAsia="Times New Roman" w:hAnsi="TH SarabunPSK" w:cs="TH SarabunPSK"/>
          <w:color w:val="000000"/>
          <w:sz w:val="28"/>
        </w:rPr>
        <w:t>8.770</w:t>
      </w:r>
      <w:r w:rsidRPr="0067650C">
        <w:rPr>
          <w:rFonts w:ascii="TH SarabunPSK" w:eastAsia="Cordia New" w:hAnsi="TH SarabunPSK" w:cs="TH SarabunPSK"/>
          <w:sz w:val="28"/>
        </w:rPr>
        <w:t xml:space="preserve">+ </w:t>
      </w:r>
      <w:r w:rsidRPr="0067650C">
        <w:rPr>
          <w:rFonts w:ascii="TH SarabunPSK" w:eastAsia="Times New Roman" w:hAnsi="TH SarabunPSK" w:cs="TH SarabunPSK"/>
          <w:color w:val="000000"/>
          <w:sz w:val="28"/>
        </w:rPr>
        <w:t>1.574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การควบคุม +</w:t>
      </w:r>
      <w:r w:rsidRPr="0067650C">
        <w:rPr>
          <w:rFonts w:ascii="TH SarabunPSK" w:eastAsia="Cordia New" w:hAnsi="TH SarabunPSK" w:cs="TH SarabunPSK"/>
          <w:sz w:val="28"/>
        </w:rPr>
        <w:t xml:space="preserve">1.221 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การวางแผน </w:t>
      </w:r>
      <w:r w:rsidRPr="0067650C">
        <w:rPr>
          <w:rFonts w:ascii="TH SarabunPSK" w:eastAsia="Cordia New" w:hAnsi="TH SarabunPSK" w:cs="TH SarabunPSK"/>
          <w:sz w:val="28"/>
        </w:rPr>
        <w:t xml:space="preserve">+.681 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การจัดองค์การ   </w:t>
      </w:r>
      <w:r w:rsidRPr="0067650C">
        <w:rPr>
          <w:rFonts w:ascii="TH SarabunPSK" w:eastAsia="Cordia New" w:hAnsi="TH SarabunPSK" w:cs="TH SarabunPSK"/>
          <w:sz w:val="28"/>
        </w:rPr>
        <w:t xml:space="preserve"> 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                                                                                   </w:t>
      </w:r>
    </w:p>
    <w:p w:rsidR="00AD6C92" w:rsidRPr="0067650C" w:rsidRDefault="00AD6C92" w:rsidP="000B4FFD">
      <w:pPr>
        <w:spacing w:after="0" w:line="240" w:lineRule="auto"/>
        <w:contextualSpacing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Cordia New" w:hAnsi="TH SarabunPSK" w:cs="TH SarabunPSK"/>
          <w:sz w:val="28"/>
          <w:cs/>
        </w:rPr>
        <w:t xml:space="preserve">                                (2.952)</w:t>
      </w:r>
      <w:r w:rsidRPr="0067650C">
        <w:rPr>
          <w:rFonts w:ascii="TH SarabunPSK" w:eastAsia="Cordia New" w:hAnsi="TH SarabunPSK" w:cs="TH SarabunPSK"/>
          <w:sz w:val="28"/>
        </w:rPr>
        <w:t xml:space="preserve">        </w:t>
      </w:r>
      <w:r w:rsidRPr="0067650C">
        <w:rPr>
          <w:rFonts w:ascii="TH SarabunPSK" w:eastAsia="Cordia New" w:hAnsi="TH SarabunPSK" w:cs="TH SarabunPSK"/>
          <w:sz w:val="28"/>
          <w:cs/>
        </w:rPr>
        <w:t>(</w:t>
      </w:r>
      <w:r w:rsidRPr="0067650C">
        <w:rPr>
          <w:rFonts w:ascii="TH SarabunPSK" w:eastAsia="Times New Roman" w:hAnsi="TH SarabunPSK" w:cs="TH SarabunPSK"/>
          <w:color w:val="000000"/>
          <w:sz w:val="28"/>
        </w:rPr>
        <w:t>11.838</w:t>
      </w:r>
      <w:r w:rsidRPr="0067650C">
        <w:rPr>
          <w:rFonts w:ascii="TH SarabunPSK" w:eastAsia="Cordia New" w:hAnsi="TH SarabunPSK" w:cs="TH SarabunPSK"/>
          <w:sz w:val="28"/>
          <w:cs/>
        </w:rPr>
        <w:t>)</w:t>
      </w:r>
      <w:r w:rsidRPr="0067650C">
        <w:rPr>
          <w:rFonts w:ascii="TH SarabunPSK" w:eastAsia="Cordia New" w:hAnsi="TH SarabunPSK" w:cs="TH SarabunPSK"/>
          <w:sz w:val="28"/>
        </w:rPr>
        <w:t xml:space="preserve"> 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      </w:t>
      </w:r>
      <w:r w:rsidRPr="0067650C">
        <w:rPr>
          <w:rFonts w:ascii="TH SarabunPSK" w:eastAsia="Cordia New" w:hAnsi="TH SarabunPSK" w:cs="TH SarabunPSK"/>
          <w:sz w:val="28"/>
        </w:rPr>
        <w:t xml:space="preserve">         (</w:t>
      </w:r>
      <w:r w:rsidRPr="0067650C">
        <w:rPr>
          <w:rFonts w:ascii="TH SarabunPSK" w:eastAsia="Times New Roman" w:hAnsi="TH SarabunPSK" w:cs="TH SarabunPSK"/>
          <w:color w:val="000000"/>
          <w:sz w:val="28"/>
        </w:rPr>
        <w:t>7.573</w:t>
      </w:r>
      <w:r w:rsidRPr="0067650C">
        <w:rPr>
          <w:rFonts w:ascii="TH SarabunPSK" w:eastAsia="Cordia New" w:hAnsi="TH SarabunPSK" w:cs="TH SarabunPSK"/>
          <w:sz w:val="28"/>
        </w:rPr>
        <w:t>)                           (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2.552)       </w:t>
      </w:r>
      <w:r w:rsidRPr="0067650C">
        <w:rPr>
          <w:rFonts w:ascii="TH SarabunPSK" w:eastAsia="Cordia New" w:hAnsi="TH SarabunPSK" w:cs="TH SarabunPSK"/>
          <w:sz w:val="28"/>
          <w:cs/>
        </w:rPr>
        <w:tab/>
      </w:r>
    </w:p>
    <w:p w:rsidR="00AD6C92" w:rsidRPr="0067650C" w:rsidRDefault="00AD6C92" w:rsidP="000B4FFD">
      <w:pPr>
        <w:spacing w:after="0" w:line="240" w:lineRule="auto"/>
        <w:contextualSpacing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Cordia New" w:hAnsi="TH SarabunPSK" w:cs="TH SarabunPSK"/>
          <w:sz w:val="28"/>
        </w:rPr>
        <w:t>R = .764</w:t>
      </w:r>
      <w:proofErr w:type="gramStart"/>
      <w:r w:rsidRPr="0067650C">
        <w:rPr>
          <w:rFonts w:ascii="TH SarabunPSK" w:eastAsia="Cordia New" w:hAnsi="TH SarabunPSK" w:cs="TH SarabunPSK"/>
          <w:sz w:val="28"/>
        </w:rPr>
        <w:t>,  R</w:t>
      </w:r>
      <w:r w:rsidRPr="0067650C">
        <w:rPr>
          <w:rFonts w:ascii="TH SarabunPSK" w:eastAsia="Cordia New" w:hAnsi="TH SarabunPSK" w:cs="TH SarabunPSK"/>
          <w:sz w:val="28"/>
          <w:vertAlign w:val="superscript"/>
        </w:rPr>
        <w:t>2</w:t>
      </w:r>
      <w:proofErr w:type="gramEnd"/>
      <w:r w:rsidRPr="0067650C">
        <w:rPr>
          <w:rFonts w:ascii="TH SarabunPSK" w:eastAsia="Cordia New" w:hAnsi="TH SarabunPSK" w:cs="TH SarabunPSK"/>
          <w:sz w:val="28"/>
          <w:vertAlign w:val="superscript"/>
        </w:rPr>
        <w:t xml:space="preserve"> </w:t>
      </w:r>
      <w:r w:rsidRPr="0067650C">
        <w:rPr>
          <w:rFonts w:ascii="TH SarabunPSK" w:eastAsia="Cordia New" w:hAnsi="TH SarabunPSK" w:cs="TH SarabunPSK"/>
          <w:sz w:val="28"/>
        </w:rPr>
        <w:t>= .584, SEE = 5.357, F =177.63, Significant of F  = .000</w:t>
      </w:r>
    </w:p>
    <w:p w:rsidR="00087F73" w:rsidRPr="0067650C" w:rsidRDefault="00087F73" w:rsidP="000B4FFD">
      <w:pPr>
        <w:spacing w:line="240" w:lineRule="auto"/>
        <w:contextualSpacing/>
        <w:rPr>
          <w:rFonts w:ascii="TH SarabunPSK" w:eastAsia="Times New Roman" w:hAnsi="TH SarabunPSK" w:cs="TH SarabunPSK"/>
          <w:color w:val="FF0000"/>
          <w:sz w:val="28"/>
        </w:rPr>
      </w:pPr>
    </w:p>
    <w:p w:rsidR="00AD6C92" w:rsidRPr="0067650C" w:rsidRDefault="0023003D" w:rsidP="000B4FFD">
      <w:pPr>
        <w:spacing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Times New Roman" w:hAnsi="TH SarabunPSK" w:cs="TH SarabunPSK"/>
          <w:sz w:val="28"/>
          <w:cs/>
        </w:rPr>
        <w:t xml:space="preserve">จากตารางที่ </w:t>
      </w:r>
      <w:r w:rsidRPr="0067650C">
        <w:rPr>
          <w:rFonts w:ascii="TH SarabunPSK" w:eastAsia="Times New Roman" w:hAnsi="TH SarabunPSK" w:cs="TH SarabunPSK"/>
          <w:sz w:val="28"/>
        </w:rPr>
        <w:t>3</w:t>
      </w:r>
      <w:r w:rsidR="005603F4" w:rsidRPr="0067650C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087F73" w:rsidRPr="0067650C">
        <w:rPr>
          <w:rFonts w:ascii="TH SarabunPSK" w:eastAsia="Times New Roman" w:hAnsi="TH SarabunPSK" w:cs="TH SarabunPSK"/>
          <w:sz w:val="28"/>
          <w:cs/>
        </w:rPr>
        <w:t>พบว่า</w:t>
      </w:r>
      <w:r w:rsidR="00AD6C92" w:rsidRPr="0067650C">
        <w:rPr>
          <w:rFonts w:ascii="TH SarabunPSK" w:eastAsia="Cordia New" w:hAnsi="TH SarabunPSK" w:cs="TH SarabunPSK"/>
          <w:sz w:val="28"/>
          <w:cs/>
        </w:rPr>
        <w:t xml:space="preserve"> มีตัวแปรอิสระ </w:t>
      </w:r>
      <w:r w:rsidR="00AD6C92" w:rsidRPr="0067650C">
        <w:rPr>
          <w:rFonts w:ascii="TH SarabunPSK" w:eastAsia="Cordia New" w:hAnsi="TH SarabunPSK" w:cs="TH SarabunPSK"/>
          <w:sz w:val="28"/>
        </w:rPr>
        <w:t>3</w:t>
      </w:r>
      <w:r w:rsidR="00AD6C92" w:rsidRPr="0067650C">
        <w:rPr>
          <w:rFonts w:ascii="TH SarabunPSK" w:eastAsia="Cordia New" w:hAnsi="TH SarabunPSK" w:cs="TH SarabunPSK"/>
          <w:sz w:val="28"/>
          <w:cs/>
        </w:rPr>
        <w:t xml:space="preserve"> ตัว มีผลเชิงบวกต่อตัวแปรตามอย่างมีนัยสำคัญทางสถิติเรียงตามค่าสัมประสิทธิ์ของการถดถอยจากมากไปหาน้อย คือ การควบคุม  การวางแผน การจัดองค์การ ตัวแปรทั้ง </w:t>
      </w:r>
      <w:r w:rsidR="00AD6C92" w:rsidRPr="0067650C">
        <w:rPr>
          <w:rFonts w:ascii="TH SarabunPSK" w:eastAsia="Cordia New" w:hAnsi="TH SarabunPSK" w:cs="TH SarabunPSK"/>
          <w:sz w:val="28"/>
        </w:rPr>
        <w:t xml:space="preserve">3 </w:t>
      </w:r>
      <w:r w:rsidR="00AD6C92" w:rsidRPr="0067650C">
        <w:rPr>
          <w:rFonts w:ascii="TH SarabunPSK" w:eastAsia="Cordia New" w:hAnsi="TH SarabunPSK" w:cs="TH SarabunPSK"/>
          <w:sz w:val="28"/>
          <w:cs/>
        </w:rPr>
        <w:t xml:space="preserve">ตัวสามารถอธิบายการเปลี่ยนแปลงของตัวแปรตามคือการบริหารตลาดในความรับผิดชอบเทศบาลตำบลบางเสาธง กรณีศึกษาตลาดการเคหะเมืองใหม่บางพลีได้ถึงร้อยละ </w:t>
      </w:r>
      <w:r w:rsidR="00AD6C92" w:rsidRPr="0067650C">
        <w:rPr>
          <w:rFonts w:ascii="TH SarabunPSK" w:eastAsia="Cordia New" w:hAnsi="TH SarabunPSK" w:cs="TH SarabunPSK"/>
          <w:sz w:val="28"/>
        </w:rPr>
        <w:t xml:space="preserve">58.40 </w:t>
      </w:r>
      <w:r w:rsidR="00AD6C92" w:rsidRPr="0067650C">
        <w:rPr>
          <w:rFonts w:ascii="TH SarabunPSK" w:eastAsia="Cordia New" w:hAnsi="TH SarabunPSK" w:cs="TH SarabunPSK"/>
          <w:sz w:val="28"/>
          <w:cs/>
        </w:rPr>
        <w:t xml:space="preserve"> แสดงว่ายังมีปัจจัยอื่นที่ไม่ได้นำมาพิจารณาอีกร้อยละ </w:t>
      </w:r>
      <w:r w:rsidR="00AD6C92" w:rsidRPr="0067650C">
        <w:rPr>
          <w:rFonts w:ascii="TH SarabunPSK" w:eastAsia="Cordia New" w:hAnsi="TH SarabunPSK" w:cs="TH SarabunPSK"/>
          <w:sz w:val="28"/>
        </w:rPr>
        <w:t>41.60</w:t>
      </w:r>
      <w:r w:rsidR="00AD6C92" w:rsidRPr="0067650C">
        <w:rPr>
          <w:rFonts w:ascii="TH SarabunPSK" w:eastAsia="Cordia New" w:hAnsi="TH SarabunPSK" w:cs="TH SarabunPSK"/>
          <w:sz w:val="28"/>
          <w:cs/>
        </w:rPr>
        <w:t xml:space="preserve"> ที่มีผลต่อการบริหารตลาดในความรับผิดชอบเทศบาลตำบลบางเสาธง                    กรณีศึกษาตลาดการเคหะเมืองใหม่บางพลี และสมการที่ได้จากการวิเคราะห์มีนัยสำคัญทางสถิติที่ระดับ </w:t>
      </w:r>
      <w:r w:rsidR="00AD6C92" w:rsidRPr="0067650C">
        <w:rPr>
          <w:rFonts w:ascii="TH SarabunPSK" w:eastAsia="Cordia New" w:hAnsi="TH SarabunPSK" w:cs="TH SarabunPSK"/>
          <w:sz w:val="28"/>
        </w:rPr>
        <w:t xml:space="preserve">0.000 </w:t>
      </w:r>
      <w:r w:rsidR="00AD6C92" w:rsidRPr="0067650C">
        <w:rPr>
          <w:rFonts w:ascii="TH SarabunPSK" w:eastAsia="Cordia New" w:hAnsi="TH SarabunPSK" w:cs="TH SarabunPSK"/>
          <w:sz w:val="28"/>
          <w:cs/>
        </w:rPr>
        <w:t xml:space="preserve">มีค่าผิดพลาดของการคาดประมาณด้วยสมการต่อการบริหารตลาดในความรับผิดชอบเทศบาลตำบลบางเสาธงกรณีศึกษาตลาดการเคหะเมืองใหม่บางพลีเท่ากับ </w:t>
      </w:r>
      <w:r w:rsidR="00AD6C92" w:rsidRPr="0067650C">
        <w:rPr>
          <w:rFonts w:ascii="TH SarabunPSK" w:eastAsia="Cordia New" w:hAnsi="TH SarabunPSK" w:cs="TH SarabunPSK"/>
          <w:sz w:val="28"/>
        </w:rPr>
        <w:t>5.357</w:t>
      </w:r>
    </w:p>
    <w:p w:rsidR="00131A7F" w:rsidRPr="0067650C" w:rsidRDefault="00131A7F" w:rsidP="000B4FFD">
      <w:pPr>
        <w:spacing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sz w:val="28"/>
          <w:cs/>
        </w:rPr>
      </w:pPr>
    </w:p>
    <w:p w:rsidR="000A0717" w:rsidRPr="0067650C" w:rsidRDefault="000A0717" w:rsidP="000B4FFD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28"/>
          <w:cs/>
        </w:rPr>
      </w:pPr>
      <w:r w:rsidRPr="0067650C">
        <w:rPr>
          <w:rFonts w:ascii="TH SarabunPSK" w:hAnsi="TH SarabunPSK" w:cs="TH SarabunPSK"/>
          <w:b/>
          <w:bCs/>
          <w:sz w:val="28"/>
          <w:cs/>
        </w:rPr>
        <w:t>สรุปผลการวิจัย</w:t>
      </w:r>
    </w:p>
    <w:p w:rsidR="008B137E" w:rsidRPr="0067650C" w:rsidRDefault="008B137E" w:rsidP="000B4FFD">
      <w:pPr>
        <w:spacing w:after="0"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67650C">
        <w:rPr>
          <w:rFonts w:ascii="TH SarabunPSK" w:eastAsia="Cordia New" w:hAnsi="TH SarabunPSK" w:cs="TH SarabunPSK"/>
          <w:color w:val="FF0000"/>
          <w:sz w:val="28"/>
          <w:cs/>
        </w:rPr>
        <w:t xml:space="preserve"> </w:t>
      </w:r>
      <w:r w:rsidR="00AD6C92" w:rsidRPr="0067650C">
        <w:rPr>
          <w:rFonts w:ascii="TH SarabunPSK" w:eastAsia="Cordia New" w:hAnsi="TH SarabunPSK" w:cs="TH SarabunPSK"/>
          <w:sz w:val="28"/>
          <w:cs/>
        </w:rPr>
        <w:t>ปัจจัยการบริหารตลาดในความรับผิดชอบเทศบาลตำบลบางเสาธง กรณีศึกษาตลาดการเคหะเมืองใหม่บางพลีในภาพรวมเห็นด้วยอยู่ในระดับมากเมื่อพิจารณาเป็นรายด้านพบว่าค่าเฉลี่ยสูงที่สุดคือ ด้านการวางแผนเห็นด้วยอยู่ในระดับมาก รองลงมา คือ ด้านการจัดองค์การเห็นด้วยอยู่ในระดับมาก</w:t>
      </w:r>
      <w:r w:rsidR="00AD6C92" w:rsidRPr="0067650C">
        <w:rPr>
          <w:rFonts w:ascii="TH SarabunPSK" w:eastAsia="Cordia New" w:hAnsi="TH SarabunPSK" w:cs="TH SarabunPSK"/>
          <w:sz w:val="28"/>
        </w:rPr>
        <w:t xml:space="preserve"> </w:t>
      </w:r>
      <w:r w:rsidR="00AD6C92" w:rsidRPr="0067650C">
        <w:rPr>
          <w:rFonts w:ascii="TH SarabunPSK" w:eastAsia="Cordia New" w:hAnsi="TH SarabunPSK" w:cs="TH SarabunPSK"/>
          <w:sz w:val="28"/>
          <w:cs/>
        </w:rPr>
        <w:t>และค่าเฉลี่ยต่ำที่สุดคือด้านการนำเห็นด้วยอยู่ในระดับมาก</w:t>
      </w:r>
    </w:p>
    <w:p w:rsidR="00AD6C92" w:rsidRPr="0067650C" w:rsidRDefault="00AD6C92" w:rsidP="000B4FFD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 w:rsidRPr="0067650C">
        <w:rPr>
          <w:rFonts w:ascii="TH SarabunPSK" w:eastAsia="Cordia New" w:hAnsi="TH SarabunPSK" w:cs="TH SarabunPSK"/>
          <w:sz w:val="28"/>
          <w:cs/>
        </w:rPr>
        <w:t>การบริหารตลาดในความรับผิดชอบเทศบาลตำบลบางเสาธง กรณีศึกษาตลาดการเคหะเมืองใหม่บางพลี ในภาพรวมมีความสำเร็จอยู่ในระดับมาก เมื่อพิจารณาเป็นรายด้านพบว่าค่าเฉลี่ยสูงที่สุดคือ ด้านสุขลักษณะทั่วไปมีความสำเร็จออยู่ในระดับมากที่สุด รองลงมา คือ ด้านความปลอดภัยอาหารและการคุ้มครอง ผู้บริโภคมีความสำเร็จอยู่ในระดับมาก</w:t>
      </w:r>
      <w:r w:rsidRPr="0067650C">
        <w:rPr>
          <w:rFonts w:ascii="TH SarabunPSK" w:eastAsia="Cordia New" w:hAnsi="TH SarabunPSK" w:cs="TH SarabunPSK"/>
          <w:sz w:val="28"/>
        </w:rPr>
        <w:t xml:space="preserve"> 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และค่าเฉลี่ยต่ำที่สุดคือด้านการจัดการสุขาภิบาลสิ่งแวดล้อมมีความสำเร็จอยู่ในระดับมาก   </w:t>
      </w:r>
      <w:r w:rsidR="008B137E" w:rsidRPr="0067650C">
        <w:rPr>
          <w:rFonts w:ascii="TH SarabunPSK" w:hAnsi="TH SarabunPSK" w:cs="TH SarabunPSK"/>
          <w:b/>
          <w:bCs/>
          <w:color w:val="FF0000"/>
          <w:sz w:val="28"/>
        </w:rPr>
        <w:tab/>
      </w:r>
    </w:p>
    <w:p w:rsidR="008B137E" w:rsidRPr="0067650C" w:rsidRDefault="008B137E" w:rsidP="000B4FFD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 w:rsidRPr="0067650C">
        <w:rPr>
          <w:rFonts w:ascii="TH SarabunPSK" w:eastAsia="Times New Roman" w:hAnsi="TH SarabunPSK" w:cs="TH SarabunPSK"/>
          <w:sz w:val="28"/>
          <w:cs/>
        </w:rPr>
        <w:t xml:space="preserve">ผลการทดสอบสมมติฐานพบว่า </w:t>
      </w:r>
      <w:r w:rsidR="00AD6C92" w:rsidRPr="0067650C">
        <w:rPr>
          <w:rFonts w:ascii="TH SarabunPSK" w:eastAsia="Cordia New" w:hAnsi="TH SarabunPSK" w:cs="TH SarabunPSK"/>
          <w:sz w:val="28"/>
          <w:cs/>
        </w:rPr>
        <w:t xml:space="preserve">ปัจจัยด้านการควบคุม  การวางแผน การจัดองค์การ มีความสัมพันธ์กับการบริหารตลาดในความรับผิดชอบเทศบาลตำบลบางเสาธงกรณีศึกษาตลาดการเคหะเมืองใหม่บางพลีและตัวแปรทั้ง </w:t>
      </w:r>
      <w:r w:rsidR="00AD6C92" w:rsidRPr="0067650C">
        <w:rPr>
          <w:rFonts w:ascii="TH SarabunPSK" w:eastAsia="Cordia New" w:hAnsi="TH SarabunPSK" w:cs="TH SarabunPSK"/>
          <w:sz w:val="28"/>
        </w:rPr>
        <w:t xml:space="preserve">3 </w:t>
      </w:r>
      <w:r w:rsidR="00AD6C92" w:rsidRPr="0067650C">
        <w:rPr>
          <w:rFonts w:ascii="TH SarabunPSK" w:eastAsia="Cordia New" w:hAnsi="TH SarabunPSK" w:cs="TH SarabunPSK"/>
          <w:sz w:val="28"/>
          <w:cs/>
        </w:rPr>
        <w:t xml:space="preserve">ตัวสามารถอธิบายการเปลี่ยนแปลงของการบริหารตลาดในความรับผิดชอบเทศบาลตำบลบางเสาธง กรณีศึกษาตลาดการเคหะเมืองใหม่บางพลีได้ถึงร้อยละ </w:t>
      </w:r>
      <w:r w:rsidR="00AD6C92" w:rsidRPr="0067650C">
        <w:rPr>
          <w:rFonts w:ascii="TH SarabunPSK" w:eastAsia="Cordia New" w:hAnsi="TH SarabunPSK" w:cs="TH SarabunPSK"/>
          <w:sz w:val="28"/>
        </w:rPr>
        <w:t xml:space="preserve">58.40 </w:t>
      </w:r>
      <w:r w:rsidR="00AD6C92" w:rsidRPr="0067650C">
        <w:rPr>
          <w:rFonts w:ascii="TH SarabunPSK" w:eastAsia="Cordia New" w:hAnsi="TH SarabunPSK" w:cs="TH SarabunPSK"/>
          <w:sz w:val="28"/>
          <w:cs/>
        </w:rPr>
        <w:t xml:space="preserve"> </w:t>
      </w:r>
      <w:r w:rsidRPr="0067650C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</w:p>
    <w:p w:rsidR="00131A7F" w:rsidRPr="0067650C" w:rsidRDefault="00131A7F" w:rsidP="000B4FFD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</w:p>
    <w:p w:rsidR="006A506C" w:rsidRPr="0067650C" w:rsidRDefault="006A506C" w:rsidP="000B4FFD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67650C">
        <w:rPr>
          <w:rFonts w:ascii="TH SarabunPSK" w:hAnsi="TH SarabunPSK" w:cs="TH SarabunPSK"/>
          <w:b/>
          <w:bCs/>
          <w:sz w:val="28"/>
          <w:cs/>
        </w:rPr>
        <w:t>อภิปรายผล</w:t>
      </w:r>
    </w:p>
    <w:p w:rsidR="007E5D09" w:rsidRPr="0067650C" w:rsidRDefault="007E5D09" w:rsidP="00131A7F">
      <w:pPr>
        <w:spacing w:after="0"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Cordia New" w:hAnsi="TH SarabunPSK" w:cs="TH SarabunPSK"/>
          <w:sz w:val="28"/>
          <w:cs/>
        </w:rPr>
        <w:t>ในการวิจัยครั้งนี้เป็นการศึกษาการบริหารตลาดในความรับผิดชอบเทศบาลตำบลบางเสาธงกรณีศึกษาตลาดการเคหะเมืองใหม่บางพลี</w:t>
      </w:r>
      <w:r w:rsidRPr="0067650C">
        <w:rPr>
          <w:rFonts w:ascii="TH SarabunPSK" w:eastAsia="Cordia New" w:hAnsi="TH SarabunPSK" w:cs="TH SarabunPSK"/>
          <w:sz w:val="28"/>
        </w:rPr>
        <w:t xml:space="preserve"> </w:t>
      </w:r>
      <w:r w:rsidRPr="0067650C">
        <w:rPr>
          <w:rFonts w:ascii="TH SarabunPSK" w:eastAsia="Cordia New" w:hAnsi="TH SarabunPSK" w:cs="TH SarabunPSK"/>
          <w:sz w:val="28"/>
          <w:cs/>
        </w:rPr>
        <w:t>ผลการวิจัยครั้งนี้สามารถอภิปรายผลตามลำดับของวัตถุประสงค์การวิจัย  ดังต่อไปนี้</w:t>
      </w:r>
    </w:p>
    <w:p w:rsidR="007E5D09" w:rsidRPr="0067650C" w:rsidRDefault="007E5D09" w:rsidP="007E5D09">
      <w:pPr>
        <w:spacing w:before="240" w:after="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67650C">
        <w:rPr>
          <w:rFonts w:ascii="TH SarabunPSK" w:eastAsia="Cordia New" w:hAnsi="TH SarabunPSK" w:cs="TH SarabunPSK"/>
          <w:b/>
          <w:bCs/>
          <w:sz w:val="28"/>
          <w:cs/>
        </w:rPr>
        <w:tab/>
        <w:t xml:space="preserve">ด้านวางแผน  </w:t>
      </w:r>
    </w:p>
    <w:p w:rsidR="007E5D09" w:rsidRPr="0067650C" w:rsidRDefault="007E5D09" w:rsidP="00131A7F">
      <w:pPr>
        <w:spacing w:line="240" w:lineRule="auto"/>
        <w:contextualSpacing/>
        <w:jc w:val="thaiDistribute"/>
        <w:rPr>
          <w:rFonts w:ascii="TH SarabunPSK" w:eastAsia="Cordia New" w:hAnsi="TH SarabunPSK" w:cs="TH SarabunPSK"/>
          <w:sz w:val="28"/>
          <w:cs/>
        </w:rPr>
      </w:pPr>
      <w:r w:rsidRPr="0067650C">
        <w:rPr>
          <w:rFonts w:ascii="TH SarabunPSK" w:eastAsia="Cordia New" w:hAnsi="TH SarabunPSK" w:cs="TH SarabunPSK"/>
          <w:sz w:val="28"/>
          <w:cs/>
        </w:rPr>
        <w:tab/>
        <w:t>ปัจจัยการบริหารตลาดในความรับผิดชอบเทศบาลตำบลบางเสาธง กรณีศึกษาตลาดการเคหะเมืองใหม่บางพลี ด้านการวางแผนในภาพรวมเห็นด้วยอยู่ในระดับมากและผู้บริหารได้วางแผนการบริหารตลาดได้อย่างเหมาะสมและแผนงานของตลาดสอดคล้องกับความต้องการของประชาชน สอดคล้องกับแนวคิด</w:t>
      </w:r>
      <w:r w:rsidRPr="0067650C">
        <w:rPr>
          <w:rFonts w:ascii="TH SarabunPSK" w:eastAsia="Cordia New" w:hAnsi="TH SarabunPSK" w:cs="TH SarabunPSK"/>
          <w:spacing w:val="-8"/>
          <w:sz w:val="28"/>
          <w:cs/>
        </w:rPr>
        <w:t xml:space="preserve">ของ </w:t>
      </w:r>
      <w:proofErr w:type="spellStart"/>
      <w:r w:rsidRPr="0067650C">
        <w:rPr>
          <w:rFonts w:ascii="TH SarabunPSK" w:eastAsia="Cordia New" w:hAnsi="TH SarabunPSK" w:cs="TH SarabunPSK"/>
          <w:sz w:val="28"/>
          <w:cs/>
        </w:rPr>
        <w:t>ศิริวรรณ</w:t>
      </w:r>
      <w:proofErr w:type="spellEnd"/>
      <w:r w:rsidRPr="0067650C">
        <w:rPr>
          <w:rFonts w:ascii="TH SarabunPSK" w:eastAsia="Cordia New" w:hAnsi="TH SarabunPSK" w:cs="TH SarabunPSK"/>
          <w:sz w:val="28"/>
          <w:cs/>
        </w:rPr>
        <w:t xml:space="preserve">  เสรีรัตน์ และคณะ (2545 น. 19) ได้กล่าวถึง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ขั้นตอนในการกำหนดวัตถุประสงค์ และพิจารณาถึงวิธีการที่ควรปฏิบัติ เพื่อให้บรรลุวัตถุประสงค์นั้น ดังนั้นผู้บริหารจึงต้องตัดสินใจว่าบริษัทมีวัตถุประสงค์อะไรในอนาคต และจะต้องดำเนินการอย่างไรเพื่อให้บรรลุผลสำเร็จตามวัตถุประสงค์นั้น </w:t>
      </w:r>
      <w:r w:rsidRPr="0067650C">
        <w:rPr>
          <w:rFonts w:ascii="TH SarabunPSK" w:eastAsia="Cordia New" w:hAnsi="TH SarabunPSK" w:cs="TH SarabunPSK"/>
          <w:sz w:val="28"/>
          <w:cs/>
        </w:rPr>
        <w:t>จากผลวิจัยสามารถอภิปรายได้ว่า ผู้บริหารตลาดได้วางแผนการบริหารตลาดได้อย่างเหมาะสมและแผนงานของตลาดสอดคล้องกับความต้องการของประชาชน การวางแผนที่ดีจะทำให้งานสำเร็จบรรลุตามวัตถุประสงค์ที่ต้องการ</w:t>
      </w:r>
    </w:p>
    <w:p w:rsidR="007E5D09" w:rsidRPr="0067650C" w:rsidRDefault="007E5D09" w:rsidP="007E5D09">
      <w:pPr>
        <w:tabs>
          <w:tab w:val="left" w:pos="720"/>
        </w:tabs>
        <w:spacing w:before="240" w:after="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67650C">
        <w:rPr>
          <w:rFonts w:ascii="TH SarabunPSK" w:eastAsia="Cordia New" w:hAnsi="TH SarabunPSK" w:cs="TH SarabunPSK"/>
          <w:sz w:val="28"/>
          <w:cs/>
        </w:rPr>
        <w:tab/>
      </w:r>
      <w:r w:rsidRPr="0067650C">
        <w:rPr>
          <w:rFonts w:ascii="TH SarabunPSK" w:eastAsia="Cordia New" w:hAnsi="TH SarabunPSK" w:cs="TH SarabunPSK"/>
          <w:b/>
          <w:bCs/>
          <w:sz w:val="28"/>
          <w:cs/>
        </w:rPr>
        <w:t xml:space="preserve">ด้านการจัดองค์การ </w:t>
      </w:r>
    </w:p>
    <w:p w:rsidR="007E5D09" w:rsidRPr="0067650C" w:rsidRDefault="007E5D09" w:rsidP="00131A7F">
      <w:pPr>
        <w:spacing w:after="0"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sz w:val="28"/>
          <w:cs/>
        </w:rPr>
      </w:pPr>
      <w:r w:rsidRPr="0067650C">
        <w:rPr>
          <w:rFonts w:ascii="TH SarabunPSK" w:eastAsia="Cordia New" w:hAnsi="TH SarabunPSK" w:cs="TH SarabunPSK"/>
          <w:sz w:val="28"/>
          <w:cs/>
        </w:rPr>
        <w:t>ปัจจัยการบริหารตลาดในความรับผิดชอบเทศบาลตำบลบางเสาธง กรณีศึกษาตลาดการเคหะเมืองใหม่บางพลี ด้านการจัดองค์การในภาพรวมเห็นด้วยอยู่ในระดับมาก และหน่วยงานบริหารตลาดเป็นการจัดหน่วยงานแบบง่ายๆแต่มีประสิทธิภาพ เทศบาลควรให้ความสำคัญกับหน่วยงานตลาด  สอดคล้องกับแนวคิดทฤษฎี</w:t>
      </w:r>
      <w:proofErr w:type="spellStart"/>
      <w:r w:rsidRPr="0067650C">
        <w:rPr>
          <w:rFonts w:ascii="TH SarabunPSK" w:eastAsia="Cordia New" w:hAnsi="TH SarabunPSK" w:cs="TH SarabunPSK"/>
          <w:sz w:val="28"/>
          <w:cs/>
        </w:rPr>
        <w:t>ของศิริวรรณ</w:t>
      </w:r>
      <w:proofErr w:type="spellEnd"/>
      <w:r w:rsidRPr="0067650C">
        <w:rPr>
          <w:rFonts w:ascii="TH SarabunPSK" w:eastAsia="Cordia New" w:hAnsi="TH SarabunPSK" w:cs="TH SarabunPSK"/>
          <w:sz w:val="28"/>
          <w:cs/>
        </w:rPr>
        <w:t xml:space="preserve">  เสรีรัตน์ และคณะ (2545 น. 19) ได้กล่าวว่า</w:t>
      </w:r>
      <w:r w:rsidRPr="0067650C">
        <w:rPr>
          <w:rFonts w:ascii="TH SarabunPSK" w:eastAsia="Calibri" w:hAnsi="TH SarabunPSK" w:cs="TH SarabunPSK"/>
          <w:sz w:val="28"/>
          <w:cs/>
        </w:rPr>
        <w:t>เป็นขั้นตอนในการจัดบุคคลและทรัพยากรที่ใช้ในการทำงาน เพื่อให้บรรลุจุดมุ่งหมายในการทำงานนั้นหรือเป็นการจัดแบ่งงานและจัดสรรทรัพยากร สำหรับงานเพื่อให้งานเหล่านั้นสำเร็จ</w:t>
      </w:r>
      <w:r w:rsidR="00131A7F" w:rsidRPr="0067650C">
        <w:rPr>
          <w:rFonts w:ascii="TH SarabunPSK" w:eastAsia="Cordia New" w:hAnsi="TH SarabunPSK" w:cs="TH SarabunPSK"/>
          <w:sz w:val="28"/>
        </w:rPr>
        <w:t xml:space="preserve"> </w:t>
      </w:r>
      <w:r w:rsidRPr="0067650C">
        <w:rPr>
          <w:rFonts w:ascii="TH SarabunPSK" w:eastAsia="Cordia New" w:hAnsi="TH SarabunPSK" w:cs="TH SarabunPSK"/>
          <w:sz w:val="28"/>
          <w:cs/>
        </w:rPr>
        <w:t>จากผลวิจัยในประเด็นดังกล่าวสามารถอภิปรายได้ว่า หน่วยงานบริหารตลาดเป็นการจัดหน่วยงานแบบง่ายๆแต่มีประสิทธิภาพ เทศบาลควรให้ความสำคัญกับหน่วยงานตลาดเพราะประชาชนจะต้องมาใช้บริการทุกวันเพื่อซื้อขายสินค้าและอาหารสด แห้ง หน่วยงานที่ดูแลตลาดจึงควรมีความคล่องตัวสูงให้บริการประชาชนและผู้ค้าได้รับความพึงพอใจ</w:t>
      </w:r>
    </w:p>
    <w:p w:rsidR="007E5D09" w:rsidRPr="0067650C" w:rsidRDefault="007E5D09" w:rsidP="007E5D09">
      <w:pPr>
        <w:spacing w:before="240" w:after="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67650C">
        <w:rPr>
          <w:rFonts w:ascii="TH SarabunPSK" w:eastAsia="Cordia New" w:hAnsi="TH SarabunPSK" w:cs="TH SarabunPSK"/>
          <w:sz w:val="28"/>
          <w:cs/>
        </w:rPr>
        <w:tab/>
      </w:r>
      <w:r w:rsidRPr="0067650C">
        <w:rPr>
          <w:rFonts w:ascii="TH SarabunPSK" w:eastAsia="Cordia New" w:hAnsi="TH SarabunPSK" w:cs="TH SarabunPSK"/>
          <w:b/>
          <w:bCs/>
          <w:sz w:val="28"/>
          <w:cs/>
        </w:rPr>
        <w:t xml:space="preserve">ด้านการนำ </w:t>
      </w:r>
    </w:p>
    <w:p w:rsidR="00131A7F" w:rsidRPr="0067650C" w:rsidRDefault="007E5D09" w:rsidP="00131A7F">
      <w:pPr>
        <w:spacing w:after="0"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Cordia New" w:hAnsi="TH SarabunPSK" w:cs="TH SarabunPSK"/>
          <w:sz w:val="28"/>
          <w:cs/>
        </w:rPr>
        <w:t>ปัจจัยการบริหารตลาดในความรับผิดชอบเทศบาลตำบลบางเสาธง กรณีศึกษาตลาดการเคหะเมืองใหม่บางพลี ด้านการนำ ในภาพรวมเห็นด้วยอยู่ในระดับมากและพนักงานที่ปฏิบัติหน้าที่ในตลาดมีขวัญกำลังใจดียิ้มแย้มแจ่มใส การบริหารจัดการตลาดได้มีการบริหารที่ดีมีบุคลากรที่มีคุณภาพ   สอดคล้องกับแนวคิดทฤษฎี</w:t>
      </w:r>
      <w:proofErr w:type="spellStart"/>
      <w:r w:rsidRPr="0067650C">
        <w:rPr>
          <w:rFonts w:ascii="TH SarabunPSK" w:eastAsia="Cordia New" w:hAnsi="TH SarabunPSK" w:cs="TH SarabunPSK"/>
          <w:sz w:val="28"/>
          <w:cs/>
        </w:rPr>
        <w:t>ของศิริวรรณ</w:t>
      </w:r>
      <w:proofErr w:type="spellEnd"/>
      <w:r w:rsidRPr="0067650C">
        <w:rPr>
          <w:rFonts w:ascii="TH SarabunPSK" w:eastAsia="Cordia New" w:hAnsi="TH SarabunPSK" w:cs="TH SarabunPSK"/>
          <w:sz w:val="28"/>
          <w:cs/>
        </w:rPr>
        <w:t xml:space="preserve">  เสรีรัตน์ และคณะ (2545 น. 19) ได้กล่าวว่า</w:t>
      </w:r>
      <w:r w:rsidRPr="0067650C">
        <w:rPr>
          <w:rFonts w:ascii="TH SarabunPSK" w:eastAsia="Calibri" w:hAnsi="TH SarabunPSK" w:cs="TH SarabunPSK"/>
          <w:sz w:val="28"/>
          <w:cs/>
        </w:rPr>
        <w:t>เป็นขั้นตอนในการกระตุ้นให้เกิดความกระตือรือร้น และชักนำความพยายามของพนักงานให้บรรลุเป้าหมายองค์การ ซึ่งจะเกี่ยวข้องกับการใช้ความพยายามของผู้จัดการที่จะกระตุ้นให้พนักงานมีศักยภาพในการทำงานสูง ดังนั้น การจำจะช่วยให้งานบรรลุผลสำเร็จ เสริมสร้างขวัญและจูงใจผู้ใต้บังคับบัญชา</w:t>
      </w:r>
      <w:r w:rsidR="00131A7F" w:rsidRPr="0067650C">
        <w:rPr>
          <w:rFonts w:ascii="TH SarabunPSK" w:eastAsia="Cordia New" w:hAnsi="TH SarabunPSK" w:cs="TH SarabunPSK"/>
          <w:sz w:val="28"/>
          <w:cs/>
        </w:rPr>
        <w:t xml:space="preserve"> 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จากผลวิจัยสามารถอภิปรายได้ว่า พนักงานที่ปฏิบัติหน้าที่ในตลาดมีขวัญกำลังใจดียิ้มแย้มแจ่มใส การบริหารจัดการตลาดได้มีการบริหารที่ดีมีบุคลากรที่มีคุณภาพ </w:t>
      </w:r>
      <w:r w:rsidRPr="0067650C">
        <w:rPr>
          <w:rFonts w:ascii="TH SarabunPSK" w:eastAsia="Calibri" w:hAnsi="TH SarabunPSK" w:cs="TH SarabunPSK"/>
          <w:sz w:val="28"/>
          <w:cs/>
        </w:rPr>
        <w:t>ผู้บริหารต้องชักนำพนักงานให้ทำงานให้บรรลุเป้าหมายองค์การ ซึ่งจะใช้ความพยายามของผู้นำกระตุ้นให้พนักงานมีศักยภาพในการทำงานสูงจะช่วยให้งานบรรลุผลสำเร็จ</w:t>
      </w:r>
    </w:p>
    <w:p w:rsidR="007E5D09" w:rsidRPr="0067650C" w:rsidRDefault="007E5D09" w:rsidP="007E5D09">
      <w:pPr>
        <w:spacing w:before="240" w:after="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67650C">
        <w:rPr>
          <w:rFonts w:ascii="TH SarabunPSK" w:eastAsia="Cordia New" w:hAnsi="TH SarabunPSK" w:cs="TH SarabunPSK"/>
          <w:sz w:val="28"/>
          <w:cs/>
        </w:rPr>
        <w:lastRenderedPageBreak/>
        <w:tab/>
      </w:r>
      <w:r w:rsidRPr="0067650C">
        <w:rPr>
          <w:rFonts w:ascii="TH SarabunPSK" w:eastAsia="Cordia New" w:hAnsi="TH SarabunPSK" w:cs="TH SarabunPSK"/>
          <w:b/>
          <w:bCs/>
          <w:sz w:val="28"/>
          <w:cs/>
        </w:rPr>
        <w:t xml:space="preserve">ด้านการควบคุม  </w:t>
      </w:r>
      <w:r w:rsidRPr="0067650C">
        <w:rPr>
          <w:rFonts w:ascii="TH SarabunPSK" w:eastAsia="Cordia New" w:hAnsi="TH SarabunPSK" w:cs="TH SarabunPSK"/>
          <w:b/>
          <w:bCs/>
          <w:sz w:val="28"/>
          <w:cs/>
        </w:rPr>
        <w:tab/>
      </w:r>
    </w:p>
    <w:p w:rsidR="007E5D09" w:rsidRPr="0067650C" w:rsidRDefault="007E5D09" w:rsidP="007E5D09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28"/>
          <w:cs/>
        </w:rPr>
      </w:pPr>
      <w:r w:rsidRPr="0067650C">
        <w:rPr>
          <w:rFonts w:ascii="TH SarabunPSK" w:eastAsia="Cordia New" w:hAnsi="TH SarabunPSK" w:cs="TH SarabunPSK"/>
          <w:sz w:val="28"/>
          <w:cs/>
        </w:rPr>
        <w:tab/>
        <w:t>ปัจจัยการบริหารตลาดในความรับผิดชอบเทศบาลตำบลบางเสาธง กรณีศึกษาตลาดการเคหะเมืองใหม่บางพลี ด้านการควบคุมในภาพรวมเห็นด้วยอยู่ในระดับมากและได้มีการควบคุมผู้ซื้อและผู้ขายให้รักษาความสะอาดของตลาดอยู่เสมอ  รู้สึกพอใจกับการที่เทศบาลควบคุมดูแลตลาดให้มีความสะอาดและทันสมัย  สอดคล้องกับแนวคิด</w:t>
      </w:r>
      <w:proofErr w:type="spellStart"/>
      <w:r w:rsidRPr="0067650C">
        <w:rPr>
          <w:rFonts w:ascii="TH SarabunPSK" w:eastAsia="Cordia New" w:hAnsi="TH SarabunPSK" w:cs="TH SarabunPSK"/>
          <w:sz w:val="28"/>
          <w:cs/>
        </w:rPr>
        <w:t>ของศิริวรรณ</w:t>
      </w:r>
      <w:proofErr w:type="spellEnd"/>
      <w:r w:rsidRPr="0067650C">
        <w:rPr>
          <w:rFonts w:ascii="TH SarabunPSK" w:eastAsia="Cordia New" w:hAnsi="TH SarabunPSK" w:cs="TH SarabunPSK"/>
          <w:sz w:val="28"/>
          <w:cs/>
        </w:rPr>
        <w:t xml:space="preserve">  เสรีรัตน์ และคณะ (2545 น. 19) ได้กล่าวว่า</w:t>
      </w:r>
      <w:r w:rsidRPr="0067650C">
        <w:rPr>
          <w:rFonts w:ascii="TH SarabunPSK" w:eastAsia="Calibri" w:hAnsi="TH SarabunPSK" w:cs="TH SarabunPSK"/>
          <w:sz w:val="28"/>
          <w:cs/>
        </w:rPr>
        <w:t>เป็นการติดตามผลการทำงาน และแก้ไขปรับปรุงสิ่งที่จำเป็นหรือเป็นขั้นตอนของการวัดผลการทำงานและดำเนินการแก้ไขเพื่อให้บรรลุผลที่ต้องการ</w:t>
      </w:r>
      <w:r w:rsidR="00131A7F" w:rsidRPr="0067650C">
        <w:rPr>
          <w:rFonts w:ascii="TH SarabunPSK" w:eastAsia="Cordia New" w:hAnsi="TH SarabunPSK" w:cs="TH SarabunPSK"/>
          <w:color w:val="FF0000"/>
          <w:sz w:val="28"/>
          <w:cs/>
        </w:rPr>
        <w:t xml:space="preserve"> </w:t>
      </w:r>
      <w:r w:rsidRPr="0067650C">
        <w:rPr>
          <w:rFonts w:ascii="TH SarabunPSK" w:eastAsia="Cordia New" w:hAnsi="TH SarabunPSK" w:cs="TH SarabunPSK"/>
          <w:sz w:val="28"/>
          <w:cs/>
        </w:rPr>
        <w:t>จากผลวิจัยในประเด็นดังกล่าวสามารถอภิปรายได้ว่า ผู้บริหารตลาดได้มีการควบคุมผู้ซื้อและผู้ขายให้รักษาความสะอาดของตลาดอยู่เสมอและประชาชนรู้สึกพอใจกับการที่เทศบาลควบคุมดูแลตลาดให้มีความสะอาดและทันสมัย</w:t>
      </w:r>
      <w:r w:rsidRPr="0067650C">
        <w:rPr>
          <w:rFonts w:ascii="TH SarabunPSK" w:eastAsia="Cordia New" w:hAnsi="TH SarabunPSK" w:cs="TH SarabunPSK"/>
          <w:b/>
          <w:bCs/>
          <w:color w:val="C00000"/>
          <w:sz w:val="28"/>
        </w:rPr>
        <w:t xml:space="preserve"> </w:t>
      </w:r>
      <w:r w:rsidRPr="0067650C">
        <w:rPr>
          <w:rFonts w:ascii="TH SarabunPSK" w:eastAsia="Cordia New" w:hAnsi="TH SarabunPSK" w:cs="TH SarabunPSK"/>
          <w:sz w:val="28"/>
          <w:cs/>
        </w:rPr>
        <w:t>ตลาดที่มีการควบคุมดูแลความสะอาดให้ถูกสุขลักษณะอยู่เสมอจะทำให้ประชาชนมาใช้บริการที่ตลาดโดยความรู้สึกว่าอาหารที่ซื้อไปจะมีความสะอาดสามารถบริโภคได้อย่างปลอดภัยไม่กังวลต่อเชื้อโรคที่อาจติดมากับอาหารที่ซื้อมา</w:t>
      </w:r>
    </w:p>
    <w:p w:rsidR="007E5D09" w:rsidRPr="0067650C" w:rsidRDefault="007E5D09" w:rsidP="007E5D09">
      <w:pPr>
        <w:spacing w:before="240" w:after="0" w:line="240" w:lineRule="auto"/>
        <w:ind w:left="720"/>
        <w:contextualSpacing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67650C">
        <w:rPr>
          <w:rFonts w:ascii="TH SarabunPSK" w:eastAsia="Cordia New" w:hAnsi="TH SarabunPSK" w:cs="TH SarabunPSK"/>
          <w:b/>
          <w:bCs/>
          <w:sz w:val="28"/>
          <w:cs/>
        </w:rPr>
        <w:t xml:space="preserve">ด้านสุขลักษณะทั่วไป  </w:t>
      </w:r>
    </w:p>
    <w:p w:rsidR="007E5D09" w:rsidRPr="0067650C" w:rsidRDefault="007E5D09" w:rsidP="00131A7F">
      <w:pPr>
        <w:contextualSpacing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67650C">
        <w:rPr>
          <w:rFonts w:ascii="TH SarabunPSK" w:eastAsia="Cordia New" w:hAnsi="TH SarabunPSK" w:cs="TH SarabunPSK"/>
          <w:sz w:val="28"/>
          <w:cs/>
        </w:rPr>
        <w:t xml:space="preserve">             การบริหารตลาดในความรับผิดชอบเทศบาลตำบลบางเสาธง กรณีศึกษาตลาดการเคหะเมืองใหม่บางพลี ด้านสุขลักษณะทั่วไปในภาพรวมมีความสำเร็จอยู่ในระดับมาก </w:t>
      </w:r>
      <w:r w:rsidRPr="0067650C">
        <w:rPr>
          <w:rFonts w:ascii="TH SarabunPSK" w:eastAsia="Times New Roman" w:hAnsi="TH SarabunPSK" w:cs="TH SarabunPSK"/>
          <w:sz w:val="28"/>
          <w:cs/>
        </w:rPr>
        <w:t>และตลาดมีน้ำประปาสะอาดไว้บริการอย่างเพียงพอ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ตลาดมีความสะอาดถูกสุขลักษณะ</w:t>
      </w:r>
      <w:r w:rsidR="00131A7F" w:rsidRPr="0067650C">
        <w:rPr>
          <w:rFonts w:ascii="TH SarabunPSK" w:eastAsia="Cordia New" w:hAnsi="TH SarabunPSK" w:cs="TH SarabunPSK"/>
          <w:color w:val="FF0000"/>
          <w:sz w:val="28"/>
          <w:cs/>
        </w:rPr>
        <w:t xml:space="preserve"> </w:t>
      </w:r>
      <w:r w:rsidRPr="0067650C">
        <w:rPr>
          <w:rFonts w:ascii="TH SarabunPSK" w:eastAsia="Cordia New" w:hAnsi="TH SarabunPSK" w:cs="TH SarabunPSK"/>
          <w:sz w:val="28"/>
          <w:cs/>
        </w:rPr>
        <w:t>สอดคล้องกับ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พระราชบัญญัติการสาธารณสุข พ.ศ. </w:t>
      </w:r>
      <w:r w:rsidRPr="0067650C">
        <w:rPr>
          <w:rFonts w:ascii="TH SarabunPSK" w:eastAsia="Calibri" w:hAnsi="TH SarabunPSK" w:cs="TH SarabunPSK"/>
          <w:sz w:val="28"/>
        </w:rPr>
        <w:t xml:space="preserve">2535 </w:t>
      </w:r>
      <w:r w:rsidR="00131A7F" w:rsidRPr="0067650C">
        <w:rPr>
          <w:rFonts w:ascii="TH SarabunPSK" w:eastAsia="Cordia New" w:hAnsi="TH SarabunPSK" w:cs="TH SarabunPSK"/>
          <w:sz w:val="28"/>
          <w:cs/>
        </w:rPr>
        <w:t>สรุปได้ว่า</w:t>
      </w:r>
      <w:r w:rsidRPr="0067650C">
        <w:rPr>
          <w:rFonts w:ascii="TH SarabunPSK" w:eastAsia="Calibri" w:hAnsi="TH SarabunPSK" w:cs="TH SarabunPSK"/>
          <w:sz w:val="28"/>
          <w:cs/>
        </w:rPr>
        <w:t>โครงสร้างและหลังคาตลาดสร้างด้วยวัสดุทนไฟแข็งแรงทนทาน และมีความสูงเหมาะสม พื้นและฝาผนังตลาดทำด้วยวัสดุถาวรแข็งแรง เรียบ ทำความสะอาดง่าย ภายในตลาดมีแสงสว่างและการระบายอากาศอย่างเพียงพอ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มีน้ำประปาที่สะอาดไว้บริการอย่างเพียงพอ สำหรับแผงขายอาหารสดต้องมีก๊อกน้ำไม่น้อยกว่า </w:t>
      </w:r>
      <w:r w:rsidRPr="0067650C">
        <w:rPr>
          <w:rFonts w:ascii="TH SarabunPSK" w:eastAsia="Calibri" w:hAnsi="TH SarabunPSK" w:cs="TH SarabunPSK"/>
          <w:sz w:val="28"/>
        </w:rPr>
        <w:t xml:space="preserve">1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ก๊อกน้ำต่อ </w:t>
      </w:r>
      <w:r w:rsidRPr="0067650C">
        <w:rPr>
          <w:rFonts w:ascii="TH SarabunPSK" w:eastAsia="Calibri" w:hAnsi="TH SarabunPSK" w:cs="TH SarabunPSK"/>
          <w:sz w:val="28"/>
        </w:rPr>
        <w:t xml:space="preserve">2 </w:t>
      </w:r>
      <w:r w:rsidRPr="0067650C">
        <w:rPr>
          <w:rFonts w:ascii="TH SarabunPSK" w:eastAsia="Calibri" w:hAnsi="TH SarabunPSK" w:cs="TH SarabunPSK"/>
          <w:sz w:val="28"/>
          <w:cs/>
        </w:rPr>
        <w:t>แผง และต้องจัดให้มีที่เก็บสำรองน้ำให้มีปริมาณเพียงพอและสะดวกต่อการใช้งาน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มีน้ำดื่มที่สะอาดไว้บริการอย่างเพียงพอ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="00131A7F" w:rsidRPr="0067650C">
        <w:rPr>
          <w:rFonts w:ascii="TH SarabunPSK" w:eastAsia="Calibri" w:hAnsi="TH SarabunPSK" w:cs="TH SarabunPSK"/>
          <w:sz w:val="28"/>
          <w:cs/>
        </w:rPr>
        <w:t>มีการจัดเก็บสินค้า สิ่งของ</w:t>
      </w:r>
      <w:r w:rsidRPr="0067650C">
        <w:rPr>
          <w:rFonts w:ascii="TH SarabunPSK" w:eastAsia="Calibri" w:hAnsi="TH SarabunPSK" w:cs="TH SarabunPSK"/>
          <w:sz w:val="28"/>
          <w:cs/>
        </w:rPr>
        <w:t>วัสดุอุปกรณ์เป็นร</w:t>
      </w:r>
      <w:r w:rsidR="00131A7F" w:rsidRPr="0067650C">
        <w:rPr>
          <w:rFonts w:ascii="TH SarabunPSK" w:eastAsia="Calibri" w:hAnsi="TH SarabunPSK" w:cs="TH SarabunPSK"/>
          <w:sz w:val="28"/>
          <w:cs/>
        </w:rPr>
        <w:t xml:space="preserve">ะเบียบเรียบร้อย ไม่ให้เกะกะ </w:t>
      </w:r>
      <w:r w:rsidRPr="0067650C">
        <w:rPr>
          <w:rFonts w:ascii="TH SarabunPSK" w:eastAsia="Calibri" w:hAnsi="TH SarabunPSK" w:cs="TH SarabunPSK"/>
          <w:sz w:val="28"/>
          <w:cs/>
        </w:rPr>
        <w:t>รกรุงรัง หรือกีดขวางทางเดิน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มีทางเดินภายในอาคารตลาด มีความกว้างไม่น้อยกว่า </w:t>
      </w:r>
      <w:r w:rsidRPr="0067650C">
        <w:rPr>
          <w:rFonts w:ascii="TH SarabunPSK" w:eastAsia="Calibri" w:hAnsi="TH SarabunPSK" w:cs="TH SarabunPSK"/>
          <w:sz w:val="28"/>
        </w:rPr>
        <w:t xml:space="preserve">2 </w:t>
      </w:r>
      <w:r w:rsidRPr="0067650C">
        <w:rPr>
          <w:rFonts w:ascii="TH SarabunPSK" w:eastAsia="Calibri" w:hAnsi="TH SarabunPSK" w:cs="TH SarabunPSK"/>
          <w:sz w:val="28"/>
          <w:cs/>
        </w:rPr>
        <w:t>เมตร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มีทางลาดหรือราวจับสำหรับคนพิการและผู้สูงอายุ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วัสดุอุปกรณ์ระบบไฟฟ้าอยู่ในสภาพดีใช้การได้และเป็นระเบียบเรียบร้อยและต้องจัดให้มีเครื่องมือดับเพลิงตากฎหมายว่าด้วยการควบคุมอาคาร โดยติดตั้งไว้ในบริเวณที่เห็นได้ง่าย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 ที่จอดรถเป็นระเบียบเรียบร้อยและเพียงพอต่อผู้มาใช้บริการ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</w:t>
      </w:r>
      <w:r w:rsidRPr="0067650C">
        <w:rPr>
          <w:rFonts w:ascii="TH SarabunPSK" w:eastAsia="Cordia New" w:hAnsi="TH SarabunPSK" w:cs="TH SarabunPSK"/>
          <w:spacing w:val="-6"/>
          <w:sz w:val="28"/>
          <w:cs/>
        </w:rPr>
        <w:t>และสอดคล้องกับงานวิจัย</w:t>
      </w:r>
      <w:r w:rsidRPr="0067650C">
        <w:rPr>
          <w:rFonts w:ascii="TH SarabunPSK" w:eastAsia="Cordia New" w:hAnsi="TH SarabunPSK" w:cs="TH SarabunPSK"/>
          <w:sz w:val="28"/>
          <w:cs/>
        </w:rPr>
        <w:t>ของ</w:t>
      </w:r>
      <w:proofErr w:type="spellStart"/>
      <w:r w:rsidRPr="0067650C">
        <w:rPr>
          <w:rFonts w:ascii="TH SarabunPSK" w:eastAsia="Calibri" w:hAnsi="TH SarabunPSK" w:cs="TH SarabunPSK"/>
          <w:sz w:val="28"/>
          <w:cs/>
        </w:rPr>
        <w:t>ภัท</w:t>
      </w:r>
      <w:proofErr w:type="spellEnd"/>
      <w:r w:rsidRPr="0067650C">
        <w:rPr>
          <w:rFonts w:ascii="TH SarabunPSK" w:eastAsia="Calibri" w:hAnsi="TH SarabunPSK" w:cs="TH SarabunPSK"/>
          <w:sz w:val="28"/>
          <w:cs/>
        </w:rPr>
        <w:t>ราพร  ชูทอง</w:t>
      </w:r>
      <w:r w:rsidRPr="0067650C">
        <w:rPr>
          <w:rFonts w:ascii="TH SarabunPSK" w:eastAsia="Calibri" w:hAnsi="TH SarabunPSK" w:cs="TH SarabunPSK"/>
          <w:sz w:val="28"/>
        </w:rPr>
        <w:t>.</w:t>
      </w:r>
      <w:r w:rsidRPr="0067650C">
        <w:rPr>
          <w:rFonts w:ascii="TH SarabunPSK" w:eastAsia="Calibri" w:hAnsi="TH SarabunPSK" w:cs="TH SarabunPSK"/>
          <w:sz w:val="28"/>
          <w:cs/>
        </w:rPr>
        <w:t>(</w:t>
      </w:r>
      <w:r w:rsidRPr="0067650C">
        <w:rPr>
          <w:rFonts w:ascii="TH SarabunPSK" w:eastAsia="Calibri" w:hAnsi="TH SarabunPSK" w:cs="TH SarabunPSK"/>
          <w:sz w:val="28"/>
        </w:rPr>
        <w:t>2553</w:t>
      </w:r>
      <w:r w:rsidRPr="0067650C">
        <w:rPr>
          <w:rFonts w:ascii="TH SarabunPSK" w:eastAsia="Calibri" w:hAnsi="TH SarabunPSK" w:cs="TH SarabunPSK"/>
          <w:sz w:val="28"/>
          <w:cs/>
        </w:rPr>
        <w:t>) เรื่อง แนวทางการพัฒนาการจัดการตลาดสดเทศบาลตำบลเขาพนม อำเภอเขาพนม จังหวัดกระบี่</w:t>
      </w:r>
      <w:r w:rsidRPr="0067650C">
        <w:rPr>
          <w:rFonts w:ascii="TH SarabunPSK" w:eastAsia="Cordia New" w:hAnsi="TH SarabunPSK" w:cs="TH SarabunPSK"/>
          <w:sz w:val="28"/>
          <w:cs/>
        </w:rPr>
        <w:t>ในประเด็นที่ว่า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สภาพปัญหาการจัดการตลาดสดเทศบาล สามารถแยกออก </w:t>
      </w:r>
      <w:r w:rsidRPr="0067650C">
        <w:rPr>
          <w:rFonts w:ascii="TH SarabunPSK" w:eastAsia="Calibri" w:hAnsi="TH SarabunPSK" w:cs="TH SarabunPSK"/>
          <w:sz w:val="28"/>
        </w:rPr>
        <w:t xml:space="preserve">4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ด้าน คือด้านสุขลักษณะทั่วไป  ด้านการจัดการสุขาภิบาลและสิ่งแวดล้อม ด้านความปลอดภัยอาหารและการคุ้มครองผู้บริโภค ด้านการมีส่วนร่วมของผู้ขายและผู้ซื้อ ซึ่งด้านการจัดการสุขาภิบาลและสิ่งแวดล้อมเป็นปัญหาที่มีความสำคัญที่สุด รองลงมาคือ ด้านสุขลักษณะทั่วไป 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จากผลวิจัยในประเด็นดังกล่าวสามารถอภิปรายได้ว่า </w:t>
      </w:r>
      <w:r w:rsidRPr="0067650C">
        <w:rPr>
          <w:rFonts w:ascii="TH SarabunPSK" w:eastAsia="Times New Roman" w:hAnsi="TH SarabunPSK" w:cs="TH SarabunPSK"/>
          <w:sz w:val="28"/>
          <w:cs/>
        </w:rPr>
        <w:t>ตลาดมีน้ำประปาสะอาดไว้บริการอย่างเพียงพอ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ตลาดมีความสะอาดถูกสุขลักษณะ</w:t>
      </w:r>
      <w:r w:rsidRPr="0067650C">
        <w:rPr>
          <w:rFonts w:ascii="TH SarabunPSK" w:eastAsia="Calibri" w:hAnsi="TH SarabunPSK" w:cs="TH SarabunPSK"/>
          <w:sz w:val="28"/>
          <w:cs/>
        </w:rPr>
        <w:t xml:space="preserve"> โครงสร้างและหลังคาตลาดแข็งแรงทนทาน  พื้นและฝาผนังตลาดแข็งแรง เรียบ มีแสงสว่างและการระบายอากาศอย่างเพียงพอ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มีน้ำประปาที่สะอาดไว้บริการอย่างเพียงพอ สำหรับแผงขายอาหารสด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 มีน้ำดื่มที่สะอาดไว้บริการอย่างเพียงพอ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มีการจัดเก็บสินค้า สิ่งของ วัสดุอุปกรณ์เป็นระเบียบเรียบร้อย ไม่ให้เกะกะรกรุงรัง หรือกีดขวางทางเดิน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ระบบไฟฟ้าอยู่ในสภาพดีใช้การได้และเป็นระเบียบเรียบร้อย</w:t>
      </w:r>
    </w:p>
    <w:p w:rsidR="007E5D09" w:rsidRPr="0067650C" w:rsidRDefault="007E5D09" w:rsidP="007E5D09">
      <w:pPr>
        <w:spacing w:before="240" w:after="0" w:line="240" w:lineRule="auto"/>
        <w:ind w:firstLine="720"/>
        <w:contextualSpacing/>
        <w:rPr>
          <w:rFonts w:ascii="TH SarabunPSK" w:eastAsia="Cordia New" w:hAnsi="TH SarabunPSK" w:cs="TH SarabunPSK"/>
          <w:b/>
          <w:bCs/>
          <w:sz w:val="28"/>
        </w:rPr>
      </w:pPr>
      <w:r w:rsidRPr="0067650C">
        <w:rPr>
          <w:rFonts w:ascii="TH SarabunPSK" w:eastAsia="Cordia New" w:hAnsi="TH SarabunPSK" w:cs="TH SarabunPSK"/>
          <w:b/>
          <w:bCs/>
          <w:sz w:val="28"/>
          <w:cs/>
        </w:rPr>
        <w:t xml:space="preserve">ด้านการจัดการสุขาภิบาลสิ่งแวดล้อม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D09" w:rsidRPr="0067650C" w:rsidRDefault="007E5D09" w:rsidP="00131A7F">
      <w:pPr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Cordia New" w:hAnsi="TH SarabunPSK" w:cs="TH SarabunPSK"/>
          <w:sz w:val="28"/>
          <w:cs/>
        </w:rPr>
        <w:tab/>
        <w:t>การบริหารตลาดในความรับผิดชอบเทศบาลตำบลบางเสาธง กรณีศึกษาตลาดการเคหะเมืองใหม่บางพลี ด้านการจัดการสุขาภิบาลสิ่งแวดล้อมในภาพรวมมีความสำเร็จอยู่ในระดับมาก และตลาดได้จัดพนักงานเก็บกวาดขยะที่ตกหล่นบนพื้น</w:t>
      </w:r>
      <w:r w:rsidRPr="0067650C">
        <w:rPr>
          <w:rFonts w:ascii="TH SarabunPSK" w:eastAsia="Times New Roman" w:hAnsi="TH SarabunPSK" w:cs="TH SarabunPSK"/>
          <w:sz w:val="28"/>
          <w:cs/>
        </w:rPr>
        <w:t>และตลาดมีการจัดทำรางระบายน้ำมีตะแกรงปิดไม่มีน้ำขังเฉอะแฉะ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สอดคล้องกับ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พระราชบัญญัติการสาธารณสุข พ.ศ. </w:t>
      </w:r>
      <w:r w:rsidRPr="0067650C">
        <w:rPr>
          <w:rFonts w:ascii="TH SarabunPSK" w:eastAsia="Calibri" w:hAnsi="TH SarabunPSK" w:cs="TH SarabunPSK"/>
          <w:sz w:val="28"/>
        </w:rPr>
        <w:t xml:space="preserve">2535 </w:t>
      </w:r>
      <w:r w:rsidRPr="0067650C">
        <w:rPr>
          <w:rFonts w:ascii="TH SarabunPSK" w:eastAsia="Cordia New" w:hAnsi="TH SarabunPSK" w:cs="TH SarabunPSK"/>
          <w:sz w:val="28"/>
          <w:cs/>
        </w:rPr>
        <w:t>สรุปได้ว่า</w:t>
      </w:r>
      <w:r w:rsidRPr="0067650C">
        <w:rPr>
          <w:rFonts w:ascii="TH SarabunPSK" w:eastAsia="Calibri" w:hAnsi="TH SarabunPSK" w:cs="TH SarabunPSK"/>
          <w:sz w:val="28"/>
          <w:cs/>
        </w:rPr>
        <w:t>มีที่รองรับมูลฝอยสาธารณะ และมีฝาปิดมิดชิดอยู่ในสภาพดีเพียงพอและทำความสะอาดเป็นประจำ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ไม่พบขยะมูลฝอยตกหล่นบนพื้นตลาด บริเวณแผง รางระบายน้ำ ทางเดิน ถนน ที่ตั้งที่รองรับมูลฝอยสาธารณะ และที่ตั้งที่พักรวมขยะมูลฝอย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ตลาดและบริเวณโดยรอบไม่มีน้ำขังเฉอะแฉะ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รางระบายน้ำเสียเป็นชนิดรางเปิด และมีปิดหรือตะแกรงเหล็กปิดสำหรับรางระบายน้ำรอบตลาดสามารถเปิดทำความสะอาดได้ง่าย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รางระบายน้ำเสียสามารถระบายน้ำได้ดีด ไม่มีน้ำขัง ไม่อุดตัน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ห้องส้วมแยกเพศ ชาย-หญิง ออกจากกันเป็นสัดส่วน มีห้องส้วมสำหรับคนพิการและผู้สูงอายุ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ภายในห้องส้วมสะอาด พื้นห้องแห้ง ไม่มีกลิ่นเหม็น และมีการระบายน้ำ อากาศดี อุปกรณ์ภายในห้องส้วมอยู่ในสภาพดีใช้การได้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 มีสบู่หรือน้ำยาล้างมือไว้สำหรับ</w:t>
      </w:r>
      <w:r w:rsidRPr="0067650C">
        <w:rPr>
          <w:rFonts w:ascii="TH SarabunPSK" w:eastAsia="Calibri" w:hAnsi="TH SarabunPSK" w:cs="TH SarabunPSK"/>
          <w:sz w:val="28"/>
          <w:cs/>
        </w:rPr>
        <w:lastRenderedPageBreak/>
        <w:t>ทำความสะอาด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มีกระดาษชำระเพียงพอต่อการใช้งาน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จัดให้มีการทำความสะอาดห้องส้วม และระบบการควบคุมตรวจตราเป็นประจำ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ระบบเก็บกักอุจจาระถูกสุขลักษณะ ไม่ชำรุด และมีท่อระบายอากาศ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มีผู้ดูแลรับผิดชอบในการรักษาความสะอาด ความเป็นระเบียบเรียบร้อย และความปลอดภัยของตลาด</w:t>
      </w:r>
      <w:r w:rsidRPr="0067650C">
        <w:rPr>
          <w:rFonts w:ascii="TH SarabunPSK" w:eastAsia="Cordia New" w:hAnsi="TH SarabunPSK" w:cs="TH SarabunPSK"/>
          <w:spacing w:val="-6"/>
          <w:sz w:val="28"/>
          <w:cs/>
        </w:rPr>
        <w:t>และสอดคล้องกับงานวิจัย</w:t>
      </w:r>
      <w:r w:rsidRPr="0067650C">
        <w:rPr>
          <w:rFonts w:ascii="TH SarabunPSK" w:eastAsia="Cordia New" w:hAnsi="TH SarabunPSK" w:cs="TH SarabunPSK"/>
          <w:sz w:val="28"/>
          <w:cs/>
        </w:rPr>
        <w:t>ของ</w:t>
      </w:r>
      <w:proofErr w:type="spellStart"/>
      <w:r w:rsidRPr="0067650C">
        <w:rPr>
          <w:rFonts w:ascii="TH SarabunPSK" w:eastAsia="Cordia New" w:hAnsi="TH SarabunPSK" w:cs="TH SarabunPSK"/>
          <w:sz w:val="28"/>
          <w:cs/>
        </w:rPr>
        <w:t>วิช</w:t>
      </w:r>
      <w:proofErr w:type="spellEnd"/>
      <w:r w:rsidRPr="0067650C">
        <w:rPr>
          <w:rFonts w:ascii="TH SarabunPSK" w:eastAsia="Cordia New" w:hAnsi="TH SarabunPSK" w:cs="TH SarabunPSK"/>
          <w:sz w:val="28"/>
          <w:cs/>
        </w:rPr>
        <w:t>สุดา  อัคร</w:t>
      </w:r>
      <w:proofErr w:type="spellStart"/>
      <w:r w:rsidRPr="0067650C">
        <w:rPr>
          <w:rFonts w:ascii="TH SarabunPSK" w:eastAsia="Cordia New" w:hAnsi="TH SarabunPSK" w:cs="TH SarabunPSK"/>
          <w:sz w:val="28"/>
          <w:cs/>
        </w:rPr>
        <w:t>โพธิ</w:t>
      </w:r>
      <w:proofErr w:type="spellEnd"/>
      <w:r w:rsidRPr="0067650C">
        <w:rPr>
          <w:rFonts w:ascii="TH SarabunPSK" w:eastAsia="Cordia New" w:hAnsi="TH SarabunPSK" w:cs="TH SarabunPSK"/>
          <w:sz w:val="28"/>
          <w:cs/>
        </w:rPr>
        <w:t>.(2553)เรื่อง  แนวทางการพัฒนาการจัดการตลาดสดเทศบาลเมืองกำแพงเพชรให้เป็นตลาดสดน่าซื้อด้านการสุขาภิบาลสิ่งแวดล้อม ในประเด็นที่ว่า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ประชาชนที่มาใช้บริการ พบว่า ความคิดเห็นของประชาชนที่มาใช้บริการ เห็นว่าปัญหาที่เกิดขึ้นจริงเกี่ยวกับการจัดการด้านสุขาภิบาลตลาดสดเทศบาลเมืองกำแพงเพชร สามารถจัดอันดับความสำคัญของปัญหาทั้ง </w:t>
      </w:r>
      <w:r w:rsidRPr="0067650C">
        <w:rPr>
          <w:rFonts w:ascii="TH SarabunPSK" w:eastAsia="Calibri" w:hAnsi="TH SarabunPSK" w:cs="TH SarabunPSK"/>
          <w:sz w:val="28"/>
        </w:rPr>
        <w:t xml:space="preserve">26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ข้อ  ได้ดังนี้ อันดับที่ </w:t>
      </w:r>
      <w:r w:rsidRPr="0067650C">
        <w:rPr>
          <w:rFonts w:ascii="TH SarabunPSK" w:eastAsia="Calibri" w:hAnsi="TH SarabunPSK" w:cs="TH SarabunPSK"/>
          <w:sz w:val="28"/>
        </w:rPr>
        <w:t xml:space="preserve">1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 คิดเป็นร้อยละ </w:t>
      </w:r>
      <w:r w:rsidRPr="0067650C">
        <w:rPr>
          <w:rFonts w:ascii="TH SarabunPSK" w:eastAsia="Calibri" w:hAnsi="TH SarabunPSK" w:cs="TH SarabunPSK"/>
          <w:sz w:val="28"/>
        </w:rPr>
        <w:t xml:space="preserve">85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ได้แก่ 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มีสัตว์เลี้ยงและแมลงพาหะนำโรคภายในตลาดสด อันดับที่ </w:t>
      </w:r>
      <w:r w:rsidRPr="0067650C">
        <w:rPr>
          <w:rFonts w:ascii="TH SarabunPSK" w:eastAsia="Calibri" w:hAnsi="TH SarabunPSK" w:cs="TH SarabunPSK"/>
          <w:sz w:val="28"/>
        </w:rPr>
        <w:t xml:space="preserve">2 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คิดเป็นร้อยละ </w:t>
      </w:r>
      <w:r w:rsidRPr="0067650C">
        <w:rPr>
          <w:rFonts w:ascii="TH SarabunPSK" w:eastAsia="Calibri" w:hAnsi="TH SarabunPSK" w:cs="TH SarabunPSK"/>
          <w:sz w:val="28"/>
        </w:rPr>
        <w:t xml:space="preserve">84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 ได้แก่  ที่รองรับมูลฝอยประจำแผงไม่ถูกหลักสุขาภิบาล</w:t>
      </w:r>
      <w:r w:rsidR="00131A7F"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ordia New" w:hAnsi="TH SarabunPSK" w:cs="TH SarabunPSK"/>
          <w:sz w:val="28"/>
          <w:cs/>
        </w:rPr>
        <w:t>จากผลวิจัยสามารถอภิปรายได้ว่า ตลาดได้จัดพนักงานเก็บกวาดขยะที่ตกหล่นบนพื้น</w:t>
      </w:r>
      <w:r w:rsidRPr="0067650C">
        <w:rPr>
          <w:rFonts w:ascii="TH SarabunPSK" w:eastAsia="Times New Roman" w:hAnsi="TH SarabunPSK" w:cs="TH SarabunPSK"/>
          <w:sz w:val="28"/>
          <w:cs/>
        </w:rPr>
        <w:t xml:space="preserve">และตลาดมีการจัดทำรางระบายน้ำมีตะแกรงปิดไม่มีน้ำขังเฉอะแฉะ </w:t>
      </w:r>
      <w:r w:rsidRPr="0067650C">
        <w:rPr>
          <w:rFonts w:ascii="TH SarabunPSK" w:eastAsia="Calibri" w:hAnsi="TH SarabunPSK" w:cs="TH SarabunPSK"/>
          <w:sz w:val="28"/>
          <w:cs/>
        </w:rPr>
        <w:t>ที่รองรับมูลฝอยสาธารณะ มีฝาปิดมิดชิดอยู่ในสภาพดีเพียงพอและทำความสะอาดเป็นประจำ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บริเวณแผง รางระบายน้ำ ทางเดิน ถนน ที่ตั้งที่รองรับมูลฝอยสาธารณะ และที่ตั้งที่พักรวมขยะมูลฝอย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ตลาดและบริเวณโดยรอบไม่มีน้ำขังเฉอะแฉะ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รางระบายน้ำเสียเป็นชนิดรางเปิด รางระบายน้ำเสียสามารถระบายน้ำได้ดี ไม่มีน้ำขัง ไม่อุดตัน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</w:p>
    <w:p w:rsidR="007E5D09" w:rsidRPr="0067650C" w:rsidRDefault="007E5D09" w:rsidP="007E5D09">
      <w:pPr>
        <w:spacing w:before="240" w:after="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color w:val="C00000"/>
          <w:sz w:val="28"/>
        </w:rPr>
      </w:pPr>
      <w:r w:rsidRPr="0067650C">
        <w:rPr>
          <w:rFonts w:ascii="TH SarabunPSK" w:eastAsia="Cordia New" w:hAnsi="TH SarabunPSK" w:cs="TH SarabunPSK"/>
          <w:color w:val="C00000"/>
          <w:sz w:val="28"/>
          <w:cs/>
        </w:rPr>
        <w:tab/>
      </w:r>
      <w:r w:rsidRPr="0067650C">
        <w:rPr>
          <w:rFonts w:ascii="TH SarabunPSK" w:eastAsia="Cordia New" w:hAnsi="TH SarabunPSK" w:cs="TH SarabunPSK"/>
          <w:b/>
          <w:bCs/>
          <w:sz w:val="28"/>
          <w:cs/>
        </w:rPr>
        <w:t xml:space="preserve">ด้านความปลอดภัยอาหารและการคุ้มครอง ผู้บริโภค                                </w:t>
      </w:r>
    </w:p>
    <w:p w:rsidR="00131A7F" w:rsidRPr="0067650C" w:rsidRDefault="007E5D09" w:rsidP="00131A7F">
      <w:pPr>
        <w:ind w:firstLine="720"/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Cordia New" w:hAnsi="TH SarabunPSK" w:cs="TH SarabunPSK"/>
          <w:sz w:val="28"/>
          <w:cs/>
        </w:rPr>
        <w:t>การบริหารตลาดในความรับผิดชอบเทศบาลตำบลบางเสาธง กรณีศึกษาตลาดการเคหะเมืองใหม่บางพลี ด้านความปลอดภัยอาหารและการคุ้มครองผู้บริโภคในภาพรวมมีความสำเร็จอยู่ในระดับมากและตลาดได้ให้ความคุ้มครองผู้บริโภคมิให้ผู้ค้าเอาเปรียบผู้ซื้อ  ให้ข้อมูลข่าวสารแก่ผู้บริโภคทั้งทางเสียงตามสายและบอร์ดให้ความรู้เกี่ยวกับอาหารที่ปลอดภัย</w:t>
      </w:r>
      <w:r w:rsidRPr="0067650C">
        <w:rPr>
          <w:rFonts w:ascii="TH SarabunPSK" w:eastAsia="Cordia New" w:hAnsi="TH SarabunPSK" w:cs="TH SarabunPSK"/>
          <w:sz w:val="28"/>
        </w:rPr>
        <w:t xml:space="preserve">  </w:t>
      </w:r>
      <w:r w:rsidRPr="0067650C">
        <w:rPr>
          <w:rFonts w:ascii="TH SarabunPSK" w:eastAsia="Cordia New" w:hAnsi="TH SarabunPSK" w:cs="TH SarabunPSK"/>
          <w:sz w:val="28"/>
          <w:cs/>
        </w:rPr>
        <w:t>สอดคล้องกับ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พระราชบัญญัติการสาธารณสุข พ.ศ. </w:t>
      </w:r>
      <w:r w:rsidRPr="0067650C">
        <w:rPr>
          <w:rFonts w:ascii="TH SarabunPSK" w:eastAsia="Calibri" w:hAnsi="TH SarabunPSK" w:cs="TH SarabunPSK"/>
          <w:sz w:val="28"/>
        </w:rPr>
        <w:t xml:space="preserve">2535 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สรุปได้ว่า  </w:t>
      </w:r>
      <w:r w:rsidRPr="0067650C">
        <w:rPr>
          <w:rFonts w:ascii="TH SarabunPSK" w:eastAsia="Calibri" w:hAnsi="TH SarabunPSK" w:cs="TH SarabunPSK"/>
          <w:sz w:val="28"/>
          <w:cs/>
        </w:rPr>
        <w:t>จัดให้มีตาชั่งกลางที่ได้มาตรฐานเพื่อคุ้มครองสิทธิของผู้ซื้อ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สินค้าประเภทอาหารและเครื่องใช้เกี่ยวกับอาหารจะต้องวางสูงจากพื้น ไม่น้อยกว่า </w:t>
      </w:r>
      <w:r w:rsidRPr="0067650C">
        <w:rPr>
          <w:rFonts w:ascii="TH SarabunPSK" w:eastAsia="Calibri" w:hAnsi="TH SarabunPSK" w:cs="TH SarabunPSK"/>
          <w:sz w:val="28"/>
        </w:rPr>
        <w:t xml:space="preserve">60 </w:t>
      </w:r>
      <w:r w:rsidRPr="0067650C">
        <w:rPr>
          <w:rFonts w:ascii="TH SarabunPSK" w:eastAsia="Calibri" w:hAnsi="TH SarabunPSK" w:cs="TH SarabunPSK"/>
          <w:sz w:val="28"/>
          <w:cs/>
        </w:rPr>
        <w:t>เซนติเมตร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ได้มีป้ายติดราคาสินค้าตามที่กฎหมายกำหนด และมองเห็นชัดเจนเป็นปัจจุบัน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จัดให้มีสถานที่จัดบอร์ดให้ความรู้แก่ผู้บริโภคในเรื่องที่เกี่ยวกับอาหารปลอดภัย โภชนาการ และสุขลักษณะตลาด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จัดให้มีจุดทดสอบสารปนเปื้อนที่เป็นอันตรายและมีป้ายบอกชัดเจน</w:t>
      </w:r>
      <w:r w:rsidRPr="0067650C">
        <w:rPr>
          <w:rFonts w:ascii="TH SarabunPSK" w:eastAsia="Cordia New" w:hAnsi="TH SarabunPSK" w:cs="TH SarabunPSK"/>
          <w:spacing w:val="-6"/>
          <w:sz w:val="28"/>
          <w:cs/>
        </w:rPr>
        <w:t>และสอดคล้องกับงานวิจัย</w:t>
      </w:r>
      <w:r w:rsidRPr="0067650C">
        <w:rPr>
          <w:rFonts w:ascii="TH SarabunPSK" w:eastAsia="Cordia New" w:hAnsi="TH SarabunPSK" w:cs="TH SarabunPSK"/>
          <w:sz w:val="28"/>
          <w:cs/>
        </w:rPr>
        <w:t>ของ</w:t>
      </w:r>
      <w:proofErr w:type="spellStart"/>
      <w:r w:rsidRPr="0067650C">
        <w:rPr>
          <w:rFonts w:ascii="TH SarabunPSK" w:eastAsia="Calibri" w:hAnsi="TH SarabunPSK" w:cs="TH SarabunPSK"/>
          <w:sz w:val="28"/>
          <w:cs/>
        </w:rPr>
        <w:t>ภัท</w:t>
      </w:r>
      <w:proofErr w:type="spellEnd"/>
      <w:r w:rsidRPr="0067650C">
        <w:rPr>
          <w:rFonts w:ascii="TH SarabunPSK" w:eastAsia="Calibri" w:hAnsi="TH SarabunPSK" w:cs="TH SarabunPSK"/>
          <w:sz w:val="28"/>
          <w:cs/>
        </w:rPr>
        <w:t>ราพร  ชูทอง</w:t>
      </w:r>
      <w:r w:rsidRPr="0067650C">
        <w:rPr>
          <w:rFonts w:ascii="TH SarabunPSK" w:eastAsia="Calibri" w:hAnsi="TH SarabunPSK" w:cs="TH SarabunPSK"/>
          <w:sz w:val="28"/>
        </w:rPr>
        <w:t>.</w:t>
      </w:r>
      <w:r w:rsidRPr="0067650C">
        <w:rPr>
          <w:rFonts w:ascii="TH SarabunPSK" w:eastAsia="Calibri" w:hAnsi="TH SarabunPSK" w:cs="TH SarabunPSK"/>
          <w:sz w:val="28"/>
          <w:cs/>
        </w:rPr>
        <w:t>(</w:t>
      </w:r>
      <w:r w:rsidRPr="0067650C">
        <w:rPr>
          <w:rFonts w:ascii="TH SarabunPSK" w:eastAsia="Calibri" w:hAnsi="TH SarabunPSK" w:cs="TH SarabunPSK"/>
          <w:sz w:val="28"/>
        </w:rPr>
        <w:t>2553</w:t>
      </w:r>
      <w:r w:rsidRPr="0067650C">
        <w:rPr>
          <w:rFonts w:ascii="TH SarabunPSK" w:eastAsia="Calibri" w:hAnsi="TH SarabunPSK" w:cs="TH SarabunPSK"/>
          <w:sz w:val="28"/>
          <w:cs/>
        </w:rPr>
        <w:t>) เรื่อง แนวทางการพัฒนาการจัดการตลาดสดเทศบาลตำบลเขาพนม อำเภอเขาพนม จังหวัดกระบี่</w:t>
      </w:r>
      <w:r w:rsidRPr="0067650C">
        <w:rPr>
          <w:rFonts w:ascii="TH SarabunPSK" w:eastAsia="Cordia New" w:hAnsi="TH SarabunPSK" w:cs="TH SarabunPSK"/>
          <w:sz w:val="28"/>
          <w:cs/>
        </w:rPr>
        <w:t>ในประเด็นที่ว่า</w:t>
      </w:r>
      <w:r w:rsidRPr="0067650C">
        <w:rPr>
          <w:rFonts w:ascii="TH SarabunPSK" w:eastAsia="Calibri" w:hAnsi="TH SarabunPSK" w:cs="TH SarabunPSK"/>
          <w:sz w:val="28"/>
          <w:cs/>
        </w:rPr>
        <w:t>ด้านความปลอดภัยอาหารและการคุ้มครองเป็นปัญหาที่มีความสำคัญรองลงมา</w:t>
      </w:r>
      <w:r w:rsidR="00131A7F"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จากผลวิจัยในประเด็นดังกล่าวสามารถอภิปรายได้ว่า ตลาดได้ให้ความคุ้มครองผู้บริโภคมิให้ผู้ค้าเอาเปรียบผู้ซื้อและตลาดให้ข้อมูลข่าวสารแก่ผู้บริโภคทั้งทางเสียงตามสายและบอร์ดให้ความรู้เกี่ยวกับอาหารที่ปลอดภัย  </w:t>
      </w:r>
      <w:r w:rsidRPr="0067650C">
        <w:rPr>
          <w:rFonts w:ascii="TH SarabunPSK" w:eastAsia="Calibri" w:hAnsi="TH SarabunPSK" w:cs="TH SarabunPSK"/>
          <w:sz w:val="28"/>
          <w:cs/>
        </w:rPr>
        <w:t>มีตาชั่งกลางที่ได้มาตรฐานเพื่อคุ้มครองสิทธิของผู้ซื้อ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สินค้าประเภทอาหารและเครื่องใช้เกี่ยวกับอาหาร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ได้มีป้ายติดราคาสินค้าตามที่กฎหมายกำหนด และมองเห็นชัดเจนเป็นปัจจุบัน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Pr="0067650C">
        <w:rPr>
          <w:rFonts w:ascii="TH SarabunPSK" w:eastAsia="Calibri" w:hAnsi="TH SarabunPSK" w:cs="TH SarabunPSK"/>
          <w:sz w:val="28"/>
          <w:cs/>
        </w:rPr>
        <w:t>จัดให้มีจุดทดสอบสารปนเปื้อนที่เป็นอันตรายและมีป้ายบอกชัดเจน</w:t>
      </w:r>
    </w:p>
    <w:p w:rsidR="007E5D09" w:rsidRPr="0067650C" w:rsidRDefault="007E5D09" w:rsidP="00131A7F">
      <w:pPr>
        <w:ind w:firstLine="720"/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Cordia New" w:hAnsi="TH SarabunPSK" w:cs="TH SarabunPSK"/>
          <w:sz w:val="28"/>
        </w:rPr>
        <w:t xml:space="preserve">  </w:t>
      </w:r>
    </w:p>
    <w:p w:rsidR="007E5D09" w:rsidRPr="0067650C" w:rsidRDefault="007E5D09" w:rsidP="007E5D09">
      <w:pPr>
        <w:spacing w:before="240" w:after="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67650C">
        <w:rPr>
          <w:rFonts w:ascii="TH SarabunPSK" w:eastAsia="Cordia New" w:hAnsi="TH SarabunPSK" w:cs="TH SarabunPSK"/>
          <w:sz w:val="28"/>
          <w:cs/>
        </w:rPr>
        <w:t xml:space="preserve"> </w:t>
      </w:r>
      <w:r w:rsidRPr="0067650C">
        <w:rPr>
          <w:rFonts w:ascii="TH SarabunPSK" w:eastAsia="Cordia New" w:hAnsi="TH SarabunPSK" w:cs="TH SarabunPSK"/>
          <w:sz w:val="28"/>
          <w:cs/>
        </w:rPr>
        <w:tab/>
      </w:r>
      <w:r w:rsidRPr="0067650C">
        <w:rPr>
          <w:rFonts w:ascii="TH SarabunPSK" w:eastAsia="Cordia New" w:hAnsi="TH SarabunPSK" w:cs="TH SarabunPSK"/>
          <w:b/>
          <w:bCs/>
          <w:sz w:val="28"/>
          <w:cs/>
        </w:rPr>
        <w:t>ด้านการมีส่วนร่วมของผู้ค้าและผู้ซื้อ</w:t>
      </w:r>
    </w:p>
    <w:p w:rsidR="007E5D09" w:rsidRPr="0067650C" w:rsidRDefault="00131A7F" w:rsidP="00131A7F">
      <w:pPr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Cordia New" w:hAnsi="TH SarabunPSK" w:cs="TH SarabunPSK"/>
          <w:sz w:val="28"/>
        </w:rPr>
        <w:t xml:space="preserve">            </w:t>
      </w:r>
      <w:r w:rsidR="007E5D09" w:rsidRPr="0067650C">
        <w:rPr>
          <w:rFonts w:ascii="TH SarabunPSK" w:eastAsia="Cordia New" w:hAnsi="TH SarabunPSK" w:cs="TH SarabunPSK"/>
          <w:sz w:val="28"/>
          <w:cs/>
        </w:rPr>
        <w:t>การบริหารตลาดในความรับผิดชอบเทศบาลตำบลบางเสาธง กรณีศึกษาตลาดการเคหะเมืองใหม่บางพลี ด้านการมีส่วนร่วมของผู้ค้าและผู้ซื้อในภาพรวมมีความสำเร็จอยู่ในระดับมาก และตลาดกำหนดให้ผู้ขายใช้กริยาวาจาที่สุภาพต่อประชาชน  เทศบาลสำรวจความคิดเห็นจากผู้ค้าและผู้ซื้อเพื่อมาปรับปรุงตลาด ประชุมชี้แจงทำความเข้าใจกับผู้ค้าให้ทราบความต้องการของผู้ซื้อ</w:t>
      </w:r>
      <w:r w:rsidR="007E5D09" w:rsidRPr="0067650C">
        <w:rPr>
          <w:rFonts w:ascii="TH SarabunPSK" w:eastAsia="Cordia New" w:hAnsi="TH SarabunPSK" w:cs="TH SarabunPSK"/>
          <w:sz w:val="28"/>
        </w:rPr>
        <w:t xml:space="preserve">   </w:t>
      </w:r>
      <w:r w:rsidR="007E5D09" w:rsidRPr="0067650C">
        <w:rPr>
          <w:rFonts w:ascii="TH SarabunPSK" w:eastAsia="Cordia New" w:hAnsi="TH SarabunPSK" w:cs="TH SarabunPSK"/>
          <w:sz w:val="28"/>
          <w:cs/>
        </w:rPr>
        <w:t>สอดคล้องกับ</w:t>
      </w:r>
      <w:r w:rsidR="007E5D09" w:rsidRPr="0067650C">
        <w:rPr>
          <w:rFonts w:ascii="TH SarabunPSK" w:eastAsia="Calibri" w:hAnsi="TH SarabunPSK" w:cs="TH SarabunPSK"/>
          <w:sz w:val="28"/>
          <w:cs/>
        </w:rPr>
        <w:t xml:space="preserve">พระราชบัญญัติการสาธารณสุข พ.ศ. </w:t>
      </w:r>
      <w:r w:rsidR="007E5D09" w:rsidRPr="0067650C">
        <w:rPr>
          <w:rFonts w:ascii="TH SarabunPSK" w:eastAsia="Calibri" w:hAnsi="TH SarabunPSK" w:cs="TH SarabunPSK"/>
          <w:sz w:val="28"/>
        </w:rPr>
        <w:t xml:space="preserve">2535 </w:t>
      </w:r>
      <w:r w:rsidR="007E5D09" w:rsidRPr="0067650C">
        <w:rPr>
          <w:rFonts w:ascii="TH SarabunPSK" w:eastAsia="Cordia New" w:hAnsi="TH SarabunPSK" w:cs="TH SarabunPSK"/>
          <w:sz w:val="28"/>
          <w:cs/>
        </w:rPr>
        <w:t xml:space="preserve">สรุปได้ว่า  </w:t>
      </w:r>
      <w:r w:rsidR="007E5D09" w:rsidRPr="0067650C">
        <w:rPr>
          <w:rFonts w:ascii="TH SarabunPSK" w:eastAsia="Calibri" w:hAnsi="TH SarabunPSK" w:cs="TH SarabunPSK"/>
          <w:sz w:val="28"/>
          <w:cs/>
        </w:rPr>
        <w:t>ผู้ค้าแต่งกายสะอาดเรียบร้อย และใช้วาจาสุภาพ</w:t>
      </w:r>
      <w:r w:rsidR="007E5D09" w:rsidRPr="0067650C">
        <w:rPr>
          <w:rFonts w:ascii="TH SarabunPSK" w:eastAsia="Calibri" w:hAnsi="TH SarabunPSK" w:cs="TH SarabunPSK"/>
          <w:sz w:val="28"/>
        </w:rPr>
        <w:t xml:space="preserve"> </w:t>
      </w:r>
      <w:r w:rsidR="007E5D09" w:rsidRPr="0067650C">
        <w:rPr>
          <w:rFonts w:ascii="TH SarabunPSK" w:eastAsia="Calibri" w:hAnsi="TH SarabunPSK" w:cs="TH SarabunPSK"/>
          <w:sz w:val="28"/>
          <w:cs/>
        </w:rPr>
        <w:t>ผู้ประกอบอาหารแต่งกายสะอาด สวมหมวกและผ้ากันเปื้อน</w:t>
      </w:r>
      <w:r w:rsidR="007E5D09" w:rsidRPr="0067650C">
        <w:rPr>
          <w:rFonts w:ascii="TH SarabunPSK" w:eastAsia="Calibri" w:hAnsi="TH SarabunPSK" w:cs="TH SarabunPSK"/>
          <w:sz w:val="28"/>
        </w:rPr>
        <w:t xml:space="preserve">  </w:t>
      </w:r>
      <w:r w:rsidR="007E5D09" w:rsidRPr="0067650C">
        <w:rPr>
          <w:rFonts w:ascii="TH SarabunPSK" w:eastAsia="Calibri" w:hAnsi="TH SarabunPSK" w:cs="TH SarabunPSK"/>
          <w:sz w:val="28"/>
          <w:cs/>
        </w:rPr>
        <w:t>มีระบบการรับฟังความคิดเห็นจากผู้ซื้อ</w:t>
      </w:r>
      <w:r w:rsidR="007E5D09" w:rsidRPr="0067650C">
        <w:rPr>
          <w:rFonts w:ascii="TH SarabunPSK" w:eastAsia="Calibri" w:hAnsi="TH SarabunPSK" w:cs="TH SarabunPSK"/>
          <w:sz w:val="28"/>
        </w:rPr>
        <w:t xml:space="preserve"> </w:t>
      </w:r>
      <w:r w:rsidR="007E5D09" w:rsidRPr="0067650C">
        <w:rPr>
          <w:rFonts w:ascii="TH SarabunPSK" w:eastAsia="Calibri" w:hAnsi="TH SarabunPSK" w:cs="TH SarabunPSK"/>
          <w:sz w:val="28"/>
          <w:cs/>
        </w:rPr>
        <w:t>ได้มีการสำรวจความคิดเห็นจากผู้ค้า เพื่อมาปรับปรุงตลาด</w:t>
      </w:r>
      <w:r w:rsidR="007E5D09" w:rsidRPr="0067650C">
        <w:rPr>
          <w:rFonts w:ascii="TH SarabunPSK" w:eastAsia="Calibri" w:hAnsi="TH SarabunPSK" w:cs="TH SarabunPSK"/>
          <w:sz w:val="28"/>
        </w:rPr>
        <w:t xml:space="preserve"> </w:t>
      </w:r>
      <w:r w:rsidR="007E5D09" w:rsidRPr="0067650C">
        <w:rPr>
          <w:rFonts w:ascii="TH SarabunPSK" w:eastAsia="Calibri" w:hAnsi="TH SarabunPSK" w:cs="TH SarabunPSK"/>
          <w:sz w:val="28"/>
          <w:cs/>
        </w:rPr>
        <w:t>ได้มีการประชุมชี้แจงทำความเข้าใจกับผู้ค้า ให้ทราบความต้องการของผู้ซื้อ</w:t>
      </w:r>
      <w:r w:rsidR="007E5D09" w:rsidRPr="0067650C">
        <w:rPr>
          <w:rFonts w:ascii="TH SarabunPSK" w:eastAsia="Calibri" w:hAnsi="TH SarabunPSK" w:cs="TH SarabunPSK"/>
          <w:sz w:val="28"/>
        </w:rPr>
        <w:t xml:space="preserve"> </w:t>
      </w:r>
      <w:r w:rsidR="007E5D09" w:rsidRPr="0067650C">
        <w:rPr>
          <w:rFonts w:ascii="TH SarabunPSK" w:eastAsia="Calibri" w:hAnsi="TH SarabunPSK" w:cs="TH SarabunPSK"/>
          <w:sz w:val="28"/>
          <w:cs/>
        </w:rPr>
        <w:t>จัดให้มีการฝึกอบรมผู้ขายของ และผู้ช่วยขายของในตลาด ในด้านอนามัยสิ่งแวดล้อมและสุขภาพอนามัย</w:t>
      </w:r>
      <w:r w:rsidR="007E5D09" w:rsidRPr="0067650C">
        <w:rPr>
          <w:rFonts w:ascii="TH SarabunPSK" w:eastAsia="Calibri" w:hAnsi="TH SarabunPSK" w:cs="TH SarabunPSK"/>
          <w:sz w:val="28"/>
        </w:rPr>
        <w:t xml:space="preserve">  </w:t>
      </w:r>
      <w:r w:rsidR="007E5D09" w:rsidRPr="0067650C">
        <w:rPr>
          <w:rFonts w:ascii="TH SarabunPSK" w:eastAsia="Calibri" w:hAnsi="TH SarabunPSK" w:cs="TH SarabunPSK"/>
          <w:sz w:val="28"/>
          <w:cs/>
        </w:rPr>
        <w:t>จัดให้มีกิจกรรมการออกกำลังกายสำหรับผู้ค้าและผู้ซื้อ</w:t>
      </w:r>
      <w:r w:rsidR="007E5D09" w:rsidRPr="0067650C">
        <w:rPr>
          <w:rFonts w:ascii="TH SarabunPSK" w:eastAsia="Calibri" w:hAnsi="TH SarabunPSK" w:cs="TH SarabunPSK"/>
          <w:sz w:val="28"/>
        </w:rPr>
        <w:t xml:space="preserve"> </w:t>
      </w:r>
      <w:r w:rsidR="007E5D09" w:rsidRPr="0067650C">
        <w:rPr>
          <w:rFonts w:ascii="TH SarabunPSK" w:eastAsia="Calibri" w:hAnsi="TH SarabunPSK" w:cs="TH SarabunPSK"/>
          <w:sz w:val="28"/>
          <w:cs/>
        </w:rPr>
        <w:t>จัดให้มีการตรวจสุขภาพแก่ผู้ค้าอย่างน้อยปีละครั้ง</w:t>
      </w:r>
      <w:r w:rsidR="007E5D09" w:rsidRPr="0067650C">
        <w:rPr>
          <w:rFonts w:ascii="TH SarabunPSK" w:eastAsia="Cordia New" w:hAnsi="TH SarabunPSK" w:cs="TH SarabunPSK"/>
          <w:spacing w:val="-6"/>
          <w:sz w:val="28"/>
          <w:cs/>
        </w:rPr>
        <w:t>และสอดคล้องกับงานวิจัย</w:t>
      </w:r>
      <w:r w:rsidR="007E5D09" w:rsidRPr="0067650C">
        <w:rPr>
          <w:rFonts w:ascii="TH SarabunPSK" w:eastAsia="Cordia New" w:hAnsi="TH SarabunPSK" w:cs="TH SarabunPSK"/>
          <w:sz w:val="28"/>
          <w:cs/>
        </w:rPr>
        <w:t>ของ</w:t>
      </w:r>
      <w:proofErr w:type="spellStart"/>
      <w:r w:rsidR="007E5D09" w:rsidRPr="0067650C">
        <w:rPr>
          <w:rFonts w:ascii="TH SarabunPSK" w:eastAsia="Calibri" w:hAnsi="TH SarabunPSK" w:cs="TH SarabunPSK"/>
          <w:sz w:val="28"/>
          <w:cs/>
        </w:rPr>
        <w:t>ภัท</w:t>
      </w:r>
      <w:proofErr w:type="spellEnd"/>
      <w:r w:rsidR="007E5D09" w:rsidRPr="0067650C">
        <w:rPr>
          <w:rFonts w:ascii="TH SarabunPSK" w:eastAsia="Calibri" w:hAnsi="TH SarabunPSK" w:cs="TH SarabunPSK"/>
          <w:sz w:val="28"/>
          <w:cs/>
        </w:rPr>
        <w:t>ราพร  ชูทอง</w:t>
      </w:r>
      <w:r w:rsidR="007E5D09" w:rsidRPr="0067650C">
        <w:rPr>
          <w:rFonts w:ascii="TH SarabunPSK" w:eastAsia="Calibri" w:hAnsi="TH SarabunPSK" w:cs="TH SarabunPSK"/>
          <w:sz w:val="28"/>
        </w:rPr>
        <w:t>.</w:t>
      </w:r>
      <w:r w:rsidR="007E5D09" w:rsidRPr="0067650C">
        <w:rPr>
          <w:rFonts w:ascii="TH SarabunPSK" w:eastAsia="Calibri" w:hAnsi="TH SarabunPSK" w:cs="TH SarabunPSK"/>
          <w:sz w:val="28"/>
          <w:cs/>
        </w:rPr>
        <w:t>(</w:t>
      </w:r>
      <w:r w:rsidR="007E5D09" w:rsidRPr="0067650C">
        <w:rPr>
          <w:rFonts w:ascii="TH SarabunPSK" w:eastAsia="Calibri" w:hAnsi="TH SarabunPSK" w:cs="TH SarabunPSK"/>
          <w:sz w:val="28"/>
        </w:rPr>
        <w:t>2553</w:t>
      </w:r>
      <w:r w:rsidR="007E5D09" w:rsidRPr="0067650C">
        <w:rPr>
          <w:rFonts w:ascii="TH SarabunPSK" w:eastAsia="Calibri" w:hAnsi="TH SarabunPSK" w:cs="TH SarabunPSK"/>
          <w:sz w:val="28"/>
          <w:cs/>
        </w:rPr>
        <w:t>) เรื่อง แนวทางการพัฒนาการจัดการตลาดสดเทศบาลตำบลเขาพนม อำเภอเขาพนม จังหวัดกระบี่</w:t>
      </w:r>
      <w:r w:rsidR="007E5D09" w:rsidRPr="0067650C">
        <w:rPr>
          <w:rFonts w:ascii="TH SarabunPSK" w:eastAsia="Cordia New" w:hAnsi="TH SarabunPSK" w:cs="TH SarabunPSK"/>
          <w:sz w:val="28"/>
          <w:cs/>
        </w:rPr>
        <w:t>ในประเด็นที่ว่า</w:t>
      </w:r>
      <w:r w:rsidR="007E5D09" w:rsidRPr="0067650C">
        <w:rPr>
          <w:rFonts w:ascii="TH SarabunPSK" w:eastAsia="Calibri" w:hAnsi="TH SarabunPSK" w:cs="TH SarabunPSK"/>
          <w:sz w:val="28"/>
          <w:cs/>
        </w:rPr>
        <w:t>ผลการศึกษาข้อมูลปัญหาตลาดสดเทศบาลเมืองกำแพงเพชร จากกลุ่มผู้ประกอบการค้า คณะกรรมการ</w:t>
      </w:r>
      <w:r w:rsidR="007E5D09" w:rsidRPr="0067650C">
        <w:rPr>
          <w:rFonts w:ascii="TH SarabunPSK" w:eastAsia="Calibri" w:hAnsi="TH SarabunPSK" w:cs="TH SarabunPSK"/>
          <w:sz w:val="28"/>
          <w:cs/>
        </w:rPr>
        <w:lastRenderedPageBreak/>
        <w:t>ตลาด ผู้บริหารเทศบาลเมืองกำแพงเพชร สรุปได้ว่า  ขาดการบริหารจัดการที่ดีจากคณะกรรมการตลาดสด  ขาดการประสานงานที่ดี ที่จะให้ทุกฝ่ายร่วมมือกันอย่างจริงจัง  ขาดความร่วมมือจากผู้ประกอบการค้าในตลาดสด  ขาดการติดตามและประเมินผลจากหน่วยงานของรัฐที่เกี่ยวข้องอย่างจริงจัง</w:t>
      </w:r>
      <w:r w:rsidRPr="0067650C">
        <w:rPr>
          <w:rFonts w:ascii="TH SarabunPSK" w:eastAsia="Calibri" w:hAnsi="TH SarabunPSK" w:cs="TH SarabunPSK"/>
          <w:sz w:val="28"/>
        </w:rPr>
        <w:t xml:space="preserve"> </w:t>
      </w:r>
      <w:r w:rsidR="007E5D09" w:rsidRPr="0067650C">
        <w:rPr>
          <w:rFonts w:ascii="TH SarabunPSK" w:eastAsia="Cordia New" w:hAnsi="TH SarabunPSK" w:cs="TH SarabunPSK"/>
          <w:sz w:val="28"/>
          <w:cs/>
        </w:rPr>
        <w:t xml:space="preserve">จากผลวิจัยสามารถอภิปรายได้ว่า ตลาดกำหนดให้ผู้ขายใช้กริยาวาจาที่สุภาพต่อประชาชน และเทศบาลสำรวจความคิดเห็นจากผู้ค้าและผู้ซื้อเพื่อมาปรับปรุงตลาด ประชุมชี้แจงทำความเข้าใจกับผู้ค้าให้ทราบความต้องการของผู้ซื้อ  </w:t>
      </w:r>
      <w:r w:rsidR="007E5D09" w:rsidRPr="0067650C">
        <w:rPr>
          <w:rFonts w:ascii="TH SarabunPSK" w:eastAsia="Calibri" w:hAnsi="TH SarabunPSK" w:cs="TH SarabunPSK"/>
          <w:sz w:val="28"/>
          <w:cs/>
        </w:rPr>
        <w:t>ผู้ค้าแต่งกายสะอาดเรียบร้อย และใช้วาจาสุภาพ</w:t>
      </w:r>
      <w:r w:rsidR="007E5D09" w:rsidRPr="0067650C">
        <w:rPr>
          <w:rFonts w:ascii="TH SarabunPSK" w:eastAsia="Calibri" w:hAnsi="TH SarabunPSK" w:cs="TH SarabunPSK"/>
          <w:sz w:val="28"/>
        </w:rPr>
        <w:t xml:space="preserve"> </w:t>
      </w:r>
      <w:r w:rsidR="007E5D09" w:rsidRPr="0067650C">
        <w:rPr>
          <w:rFonts w:ascii="TH SarabunPSK" w:eastAsia="Calibri" w:hAnsi="TH SarabunPSK" w:cs="TH SarabunPSK"/>
          <w:sz w:val="28"/>
          <w:cs/>
        </w:rPr>
        <w:t>ผู้ประกอบอาหารแต่งกายสะอาด สวมหมวกและผ้ากันเปื้อน</w:t>
      </w:r>
      <w:r w:rsidR="007E5D09" w:rsidRPr="0067650C">
        <w:rPr>
          <w:rFonts w:ascii="TH SarabunPSK" w:eastAsia="Calibri" w:hAnsi="TH SarabunPSK" w:cs="TH SarabunPSK"/>
          <w:sz w:val="28"/>
        </w:rPr>
        <w:t xml:space="preserve">  </w:t>
      </w:r>
      <w:r w:rsidR="007E5D09" w:rsidRPr="0067650C">
        <w:rPr>
          <w:rFonts w:ascii="TH SarabunPSK" w:eastAsia="Calibri" w:hAnsi="TH SarabunPSK" w:cs="TH SarabunPSK"/>
          <w:sz w:val="28"/>
          <w:cs/>
        </w:rPr>
        <w:t>มีระบบการรับฟังความคิดเห็นจากผู้ซื้อ</w:t>
      </w:r>
      <w:r w:rsidR="007E5D09" w:rsidRPr="0067650C">
        <w:rPr>
          <w:rFonts w:ascii="TH SarabunPSK" w:eastAsia="Calibri" w:hAnsi="TH SarabunPSK" w:cs="TH SarabunPSK"/>
          <w:sz w:val="28"/>
        </w:rPr>
        <w:t xml:space="preserve"> </w:t>
      </w:r>
      <w:r w:rsidR="007E5D09" w:rsidRPr="0067650C">
        <w:rPr>
          <w:rFonts w:ascii="TH SarabunPSK" w:eastAsia="Calibri" w:hAnsi="TH SarabunPSK" w:cs="TH SarabunPSK"/>
          <w:sz w:val="28"/>
          <w:cs/>
        </w:rPr>
        <w:t>มีการประชุมชี้แจงทำความเข้าใจกับผู้ค้า ให้ทราบความต้องการของผู้ซื้อ</w:t>
      </w:r>
      <w:r w:rsidR="007E5D09" w:rsidRPr="0067650C">
        <w:rPr>
          <w:rFonts w:ascii="TH SarabunPSK" w:eastAsia="Calibri" w:hAnsi="TH SarabunPSK" w:cs="TH SarabunPSK"/>
          <w:sz w:val="28"/>
        </w:rPr>
        <w:t xml:space="preserve"> </w:t>
      </w:r>
    </w:p>
    <w:p w:rsidR="007E5D09" w:rsidRPr="0067650C" w:rsidRDefault="007E5D09" w:rsidP="007E5D09">
      <w:pPr>
        <w:spacing w:after="0"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67650C">
        <w:rPr>
          <w:rFonts w:ascii="TH SarabunPSK" w:eastAsia="Cordia New" w:hAnsi="TH SarabunPSK" w:cs="TH SarabunPSK"/>
          <w:sz w:val="28"/>
          <w:cs/>
        </w:rPr>
        <w:t>การศึกษาวิจัยครั้งนี้ ได้มีการตั้งสมมติฐานในการวิจัยคือ</w:t>
      </w:r>
    </w:p>
    <w:p w:rsidR="007E5D09" w:rsidRPr="0067650C" w:rsidRDefault="007E5D09" w:rsidP="007E5D09">
      <w:pPr>
        <w:spacing w:after="0"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7650C">
        <w:rPr>
          <w:rFonts w:ascii="TH SarabunPSK" w:eastAsia="Times New Roman" w:hAnsi="TH SarabunPSK" w:cs="TH SarabunPSK"/>
          <w:sz w:val="28"/>
          <w:cs/>
        </w:rPr>
        <w:t>ปัจจัย ด้าน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การวางแผน  การจัดองค์การ การนำ การควบคุม </w:t>
      </w:r>
      <w:r w:rsidRPr="0067650C">
        <w:rPr>
          <w:rFonts w:ascii="TH SarabunPSK" w:eastAsia="Times New Roman" w:hAnsi="TH SarabunPSK" w:cs="TH SarabunPSK"/>
          <w:sz w:val="28"/>
          <w:cs/>
        </w:rPr>
        <w:t>มีความสัมพันธ์กับการบริหารตลาดในความรับผิดชอบเทศบาลตำบลบางเสาธงกรณีศึกษาตลาดการเคหะเมืองใหม่บางพลี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 ผลวิจัยพบว่าปัจจัยด้านการควบคุม  การวางแผน การจัดองค์การ มีความสัมพันธ์กับการบริหารตลาดในความรับผิดชอบเทศบาลตำบลบางเสาธงกรณีศึกษาตลาดการเคหะเมืองใหม่บางพลีและตัวแปรทั้ง </w:t>
      </w:r>
      <w:r w:rsidRPr="0067650C">
        <w:rPr>
          <w:rFonts w:ascii="TH SarabunPSK" w:eastAsia="Cordia New" w:hAnsi="TH SarabunPSK" w:cs="TH SarabunPSK"/>
          <w:sz w:val="28"/>
        </w:rPr>
        <w:t xml:space="preserve">3 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ตัวสามารถอธิบายการเปลี่ยนแปลงของการบริหารตลาดในความรับผิดชอบเทศบาลตำบลบางเสาธง กรณีศึกษาตลาดการเคหะเมืองใหม่บางพลีได้ถึงร้อยละ </w:t>
      </w:r>
      <w:r w:rsidRPr="0067650C">
        <w:rPr>
          <w:rFonts w:ascii="TH SarabunPSK" w:eastAsia="Cordia New" w:hAnsi="TH SarabunPSK" w:cs="TH SarabunPSK"/>
          <w:sz w:val="28"/>
        </w:rPr>
        <w:t xml:space="preserve">58.40 </w:t>
      </w:r>
      <w:r w:rsidRPr="0067650C">
        <w:rPr>
          <w:rFonts w:ascii="TH SarabunPSK" w:eastAsia="Cordia New" w:hAnsi="TH SarabunPSK" w:cs="TH SarabunPSK"/>
          <w:sz w:val="28"/>
          <w:cs/>
        </w:rPr>
        <w:t>สอดคล้องกับแนวคิด</w:t>
      </w:r>
      <w:proofErr w:type="spellStart"/>
      <w:r w:rsidRPr="0067650C">
        <w:rPr>
          <w:rFonts w:ascii="TH SarabunPSK" w:eastAsia="Cordia New" w:hAnsi="TH SarabunPSK" w:cs="TH SarabunPSK"/>
          <w:sz w:val="28"/>
          <w:cs/>
        </w:rPr>
        <w:t>ของศิริวรรณ</w:t>
      </w:r>
      <w:proofErr w:type="spellEnd"/>
      <w:r w:rsidRPr="0067650C">
        <w:rPr>
          <w:rFonts w:ascii="TH SarabunPSK" w:eastAsia="Cordia New" w:hAnsi="TH SarabunPSK" w:cs="TH SarabunPSK"/>
          <w:sz w:val="28"/>
          <w:cs/>
        </w:rPr>
        <w:t xml:space="preserve">  เสรีรัตน์ และคณะ (2545 น. 19)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ได้กล่าวถึง กระบวนการบริหารจัดการ โดยแบ่งหน้าที่ของการบริหารจัดการออกเป็น </w:t>
      </w:r>
      <w:r w:rsidRPr="0067650C">
        <w:rPr>
          <w:rFonts w:ascii="TH SarabunPSK" w:eastAsia="Calibri" w:hAnsi="TH SarabunPSK" w:cs="TH SarabunPSK"/>
          <w:sz w:val="28"/>
        </w:rPr>
        <w:t xml:space="preserve"> 1.</w:t>
      </w:r>
      <w:r w:rsidRPr="0067650C">
        <w:rPr>
          <w:rFonts w:ascii="TH SarabunPSK" w:eastAsia="Calibri" w:hAnsi="TH SarabunPSK" w:cs="TH SarabunPSK"/>
          <w:sz w:val="28"/>
          <w:cs/>
        </w:rPr>
        <w:t>การวางแผน เป็นขั้นตอนในการกำหนดวัตถุประสงค์ และพิจารณาถึงวิธีการที่ควรปฏิบัติ เพื่อให้บรรลุวัตถุประสงค์นั้น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</w:t>
      </w:r>
      <w:r w:rsidRPr="0067650C">
        <w:rPr>
          <w:rFonts w:ascii="TH SarabunPSK" w:eastAsia="Calibri" w:hAnsi="TH SarabunPSK" w:cs="TH SarabunPSK"/>
          <w:sz w:val="28"/>
        </w:rPr>
        <w:t xml:space="preserve"> 2.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การจัดองค์การ เป็นขั้นตอนในการจัดบุคคลและทรัพยากรที่ใช้ในการทำงาน เพื่อให้บรรลุจุดมุ่งหมายในการทำงานนั้นหรือเป็นการจัดแบ่งงานและจัดสรรทรัพยากร  </w:t>
      </w:r>
      <w:r w:rsidRPr="0067650C">
        <w:rPr>
          <w:rFonts w:ascii="TH SarabunPSK" w:eastAsia="Calibri" w:hAnsi="TH SarabunPSK" w:cs="TH SarabunPSK"/>
          <w:sz w:val="28"/>
        </w:rPr>
        <w:t>3.</w:t>
      </w:r>
      <w:r w:rsidRPr="0067650C">
        <w:rPr>
          <w:rFonts w:ascii="TH SarabunPSK" w:eastAsia="Calibri" w:hAnsi="TH SarabunPSK" w:cs="TH SarabunPSK"/>
          <w:sz w:val="28"/>
          <w:cs/>
        </w:rPr>
        <w:t>การควบคุม เป็นการติดตามผลการทำงาน และแก้ไขปรับปรุงสิ่งที่จำเป็นหรือเป็นขั้นตอนของการวัดผลการทำงานและดำเนินการแก้ไขเพื่อให้บรรลุผลที่ต้องการ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และ</w:t>
      </w:r>
      <w:r w:rsidRPr="0067650C">
        <w:rPr>
          <w:rFonts w:ascii="TH SarabunPSK" w:eastAsia="Cordia New" w:hAnsi="TH SarabunPSK" w:cs="TH SarabunPSK"/>
          <w:spacing w:val="-6"/>
          <w:sz w:val="28"/>
          <w:cs/>
        </w:rPr>
        <w:t>สอดคล้องกับงานวิจัย</w:t>
      </w:r>
      <w:r w:rsidRPr="0067650C">
        <w:rPr>
          <w:rFonts w:ascii="TH SarabunPSK" w:eastAsia="Cordia New" w:hAnsi="TH SarabunPSK" w:cs="TH SarabunPSK"/>
          <w:sz w:val="28"/>
          <w:cs/>
        </w:rPr>
        <w:t>ของ</w:t>
      </w:r>
      <w:proofErr w:type="spellStart"/>
      <w:r w:rsidRPr="0067650C">
        <w:rPr>
          <w:rFonts w:ascii="TH SarabunPSK" w:eastAsia="Calibri" w:hAnsi="TH SarabunPSK" w:cs="TH SarabunPSK"/>
          <w:sz w:val="28"/>
          <w:cs/>
        </w:rPr>
        <w:t>วิช</w:t>
      </w:r>
      <w:proofErr w:type="spellEnd"/>
      <w:r w:rsidRPr="0067650C">
        <w:rPr>
          <w:rFonts w:ascii="TH SarabunPSK" w:eastAsia="Calibri" w:hAnsi="TH SarabunPSK" w:cs="TH SarabunPSK"/>
          <w:sz w:val="28"/>
          <w:cs/>
        </w:rPr>
        <w:t>สุดา  อัคร</w:t>
      </w:r>
      <w:proofErr w:type="spellStart"/>
      <w:r w:rsidRPr="0067650C">
        <w:rPr>
          <w:rFonts w:ascii="TH SarabunPSK" w:eastAsia="Calibri" w:hAnsi="TH SarabunPSK" w:cs="TH SarabunPSK"/>
          <w:sz w:val="28"/>
          <w:cs/>
        </w:rPr>
        <w:t>โพธิ</w:t>
      </w:r>
      <w:proofErr w:type="spellEnd"/>
      <w:r w:rsidRPr="0067650C">
        <w:rPr>
          <w:rFonts w:ascii="TH SarabunPSK" w:eastAsia="Calibri" w:hAnsi="TH SarabunPSK" w:cs="TH SarabunPSK"/>
          <w:sz w:val="28"/>
        </w:rPr>
        <w:t>.</w:t>
      </w:r>
      <w:r w:rsidRPr="0067650C">
        <w:rPr>
          <w:rFonts w:ascii="TH SarabunPSK" w:eastAsia="Calibri" w:hAnsi="TH SarabunPSK" w:cs="TH SarabunPSK"/>
          <w:sz w:val="28"/>
          <w:cs/>
        </w:rPr>
        <w:t>(</w:t>
      </w:r>
      <w:r w:rsidRPr="0067650C">
        <w:rPr>
          <w:rFonts w:ascii="TH SarabunPSK" w:eastAsia="Calibri" w:hAnsi="TH SarabunPSK" w:cs="TH SarabunPSK"/>
          <w:sz w:val="28"/>
        </w:rPr>
        <w:t>2553</w:t>
      </w:r>
      <w:r w:rsidRPr="0067650C">
        <w:rPr>
          <w:rFonts w:ascii="TH SarabunPSK" w:eastAsia="Calibri" w:hAnsi="TH SarabunPSK" w:cs="TH SarabunPSK"/>
          <w:sz w:val="28"/>
          <w:cs/>
        </w:rPr>
        <w:t>)เรื่อง  แนวทางการพัฒนาการจัดการตลาดสดเทศบาลเมืองกำแพงเพชรให้เป็นตลาดสดน่าซื้อด้านการสุขาภิบาลสิ่งแวดล้อม ในประเด็นที่ว่า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การศึกษาแนวทางการจัดการสุขาภิบาลสิ่งแวดล้อมของตลาดศูนย์การค้ากำแพงเพชร พบว่า เจ้าของและผู้จัดการตลาดศูนย์ ฯ มีลักษณะเป็นผู้บริหารที่นำเอาการจัดการมาใช้ในการบริหารงานอย่างแท้จริง คือ มีความกระตือรือร้นในงานด้านการวางแผน การจัดองค์การ การสั่งการ และการควบคุมดูแลการทำงานของผู้ใต้บังคับบัญชา ถึงแม้ว่าจะมีระดับการศึกษาไม่สูงมากนัก แต่ได้อาศัยความอดทน ความมุ่งมั่น การตัดสินใจโดยศึกษาจากประสบการณ์ที่ผ่านมาผนวกกับการมีวิสัยทัศน์ที่ดีของผู้นำ จึงทำให้งานด้านการจัดการตลาดศูนย์การค้ากำแพงเพชร ประสบผลสำเร็จจนกระทั่งได้รับประกาศเกียรติคุณ จากกระทรวงสาธารณสุข ให้ตลาดศูนย์การค้ากำแพงเพชรผ่านเกณฑ์การพัฒนาและยกระดับเป็น</w:t>
      </w:r>
      <w:r w:rsidRPr="0067650C">
        <w:rPr>
          <w:rFonts w:ascii="TH SarabunPSK" w:eastAsia="Cordia New" w:hAnsi="TH SarabunPSK" w:cs="TH SarabunPSK"/>
          <w:sz w:val="28"/>
        </w:rPr>
        <w:t>“</w:t>
      </w:r>
      <w:r w:rsidRPr="0067650C">
        <w:rPr>
          <w:rFonts w:ascii="TH SarabunPSK" w:eastAsia="Cordia New" w:hAnsi="TH SarabunPSK" w:cs="TH SarabunPSK"/>
          <w:sz w:val="28"/>
          <w:cs/>
        </w:rPr>
        <w:t>ตลาดสด น่าซื้อ</w:t>
      </w:r>
      <w:r w:rsidRPr="0067650C">
        <w:rPr>
          <w:rFonts w:ascii="TH SarabunPSK" w:eastAsia="Cordia New" w:hAnsi="TH SarabunPSK" w:cs="TH SarabunPSK"/>
          <w:sz w:val="28"/>
        </w:rPr>
        <w:t xml:space="preserve">” </w:t>
      </w:r>
      <w:r w:rsidRPr="0067650C">
        <w:rPr>
          <w:rFonts w:ascii="TH SarabunPSK" w:eastAsia="Cordia New" w:hAnsi="TH SarabunPSK" w:cs="TH SarabunPSK"/>
          <w:sz w:val="28"/>
          <w:cs/>
        </w:rPr>
        <w:t>ขั้นดีมาก</w:t>
      </w:r>
    </w:p>
    <w:p w:rsidR="00F45C2A" w:rsidRPr="0067650C" w:rsidRDefault="00F45C2A" w:rsidP="000B4FFD">
      <w:pPr>
        <w:spacing w:line="240" w:lineRule="auto"/>
        <w:contextualSpacing/>
        <w:jc w:val="thaiDistribute"/>
        <w:rPr>
          <w:rFonts w:ascii="TH SarabunPSK" w:eastAsia="Cordia New" w:hAnsi="TH SarabunPSK" w:cs="TH SarabunPSK"/>
          <w:color w:val="FF0000"/>
          <w:sz w:val="28"/>
        </w:rPr>
      </w:pPr>
    </w:p>
    <w:p w:rsidR="004124EF" w:rsidRPr="0067650C" w:rsidRDefault="00DD654F" w:rsidP="000B4FFD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color w:val="FF0000"/>
          <w:sz w:val="28"/>
        </w:rPr>
      </w:pPr>
      <w:r w:rsidRPr="0067650C">
        <w:rPr>
          <w:rFonts w:ascii="TH SarabunPSK" w:eastAsia="Cordia New" w:hAnsi="TH SarabunPSK" w:cs="TH SarabunPSK"/>
          <w:b/>
          <w:bCs/>
          <w:sz w:val="28"/>
          <w:cs/>
        </w:rPr>
        <w:t>ข้อเสนอแนะเพื่อการประยุกต์ใช้</w:t>
      </w:r>
      <w:r w:rsidR="004124EF" w:rsidRPr="0067650C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="004124EF" w:rsidRPr="0067650C">
        <w:rPr>
          <w:rFonts w:ascii="TH SarabunPSK" w:eastAsia="Cordia New" w:hAnsi="TH SarabunPSK" w:cs="TH SarabunPSK"/>
          <w:color w:val="FF0000"/>
          <w:sz w:val="28"/>
        </w:rPr>
        <w:tab/>
      </w:r>
    </w:p>
    <w:p w:rsidR="00DD654F" w:rsidRPr="0067650C" w:rsidRDefault="004124EF" w:rsidP="000B4FFD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67650C">
        <w:rPr>
          <w:rFonts w:ascii="TH SarabunPSK" w:eastAsia="Cordia New" w:hAnsi="TH SarabunPSK" w:cs="TH SarabunPSK"/>
          <w:b/>
          <w:bCs/>
          <w:color w:val="FF0000"/>
          <w:sz w:val="28"/>
        </w:rPr>
        <w:tab/>
      </w:r>
      <w:r w:rsidR="00F2254E" w:rsidRPr="0067650C">
        <w:rPr>
          <w:rFonts w:ascii="TH SarabunPSK" w:eastAsia="Cordia New" w:hAnsi="TH SarabunPSK" w:cs="TH SarabunPSK"/>
          <w:sz w:val="28"/>
          <w:cs/>
        </w:rPr>
        <w:t>จากการศึกษาวิจัยในครั้งนี้</w:t>
      </w:r>
      <w:r w:rsidRPr="0067650C">
        <w:rPr>
          <w:rFonts w:ascii="TH SarabunPSK" w:eastAsia="Cordia New" w:hAnsi="TH SarabunPSK" w:cs="TH SarabunPSK"/>
          <w:sz w:val="28"/>
          <w:cs/>
        </w:rPr>
        <w:t>สามารถนำเสนอข้อเสนอแนะเพื่อ</w:t>
      </w:r>
      <w:r w:rsidR="00F2254E" w:rsidRPr="0067650C">
        <w:rPr>
          <w:rFonts w:ascii="TH SarabunPSK" w:eastAsia="Cordia New" w:hAnsi="TH SarabunPSK" w:cs="TH SarabunPSK"/>
          <w:sz w:val="28"/>
          <w:cs/>
        </w:rPr>
        <w:t>การประยุกต์ใช้ได้</w:t>
      </w:r>
      <w:r w:rsidRPr="0067650C">
        <w:rPr>
          <w:rFonts w:ascii="TH SarabunPSK" w:eastAsia="Cordia New" w:hAnsi="TH SarabunPSK" w:cs="TH SarabunPSK"/>
          <w:sz w:val="28"/>
          <w:cs/>
        </w:rPr>
        <w:t>ดังนี้</w:t>
      </w:r>
    </w:p>
    <w:p w:rsidR="007E5D09" w:rsidRPr="0067650C" w:rsidRDefault="007E5D09" w:rsidP="007E5D09">
      <w:pPr>
        <w:spacing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sz w:val="28"/>
          <w:cs/>
        </w:rPr>
      </w:pPr>
      <w:r w:rsidRPr="0067650C">
        <w:rPr>
          <w:rFonts w:ascii="TH SarabunPSK" w:eastAsia="Cordia New" w:hAnsi="TH SarabunPSK" w:cs="TH SarabunPSK"/>
          <w:sz w:val="28"/>
        </w:rPr>
        <w:t>1.</w:t>
      </w:r>
      <w:r w:rsidRPr="0067650C">
        <w:rPr>
          <w:rFonts w:ascii="TH SarabunPSK" w:eastAsia="Cordia New" w:hAnsi="TH SarabunPSK" w:cs="TH SarabunPSK"/>
          <w:sz w:val="28"/>
          <w:cs/>
        </w:rPr>
        <w:t>ด้านการควบคุม     ผู้บริหารควรบริหารตลาดเป็นไปตามแผนงานและวัตถุประสงค์ที่ตั้งไว้เพื่อให้ทุกคนมีทิศทางการทำงานให้เป็นไปตามแนวทางเดียวกันจึงจะทำให้การบริหารตลาดประสบความสำเร็จได้ง่าย</w:t>
      </w:r>
    </w:p>
    <w:p w:rsidR="007E5D09" w:rsidRPr="0067650C" w:rsidRDefault="007E5D09" w:rsidP="007E5D09">
      <w:pPr>
        <w:spacing w:after="0"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sz w:val="28"/>
          <w:cs/>
        </w:rPr>
      </w:pPr>
      <w:r w:rsidRPr="0067650C">
        <w:rPr>
          <w:rFonts w:ascii="TH SarabunPSK" w:eastAsia="Cordia New" w:hAnsi="TH SarabunPSK" w:cs="TH SarabunPSK"/>
          <w:sz w:val="28"/>
        </w:rPr>
        <w:t>2.</w:t>
      </w:r>
      <w:r w:rsidRPr="0067650C">
        <w:rPr>
          <w:rFonts w:ascii="TH SarabunPSK" w:eastAsia="Cordia New" w:hAnsi="TH SarabunPSK" w:cs="TH SarabunPSK"/>
          <w:sz w:val="28"/>
          <w:cs/>
        </w:rPr>
        <w:t>ด้านการวางแผน ผู้บริหารตลาดควรกำหนด</w:t>
      </w:r>
      <w:r w:rsidRPr="0067650C">
        <w:rPr>
          <w:rFonts w:ascii="TH SarabunPSK" w:eastAsia="Times New Roman" w:hAnsi="TH SarabunPSK" w:cs="TH SarabunPSK"/>
          <w:sz w:val="28"/>
          <w:cs/>
        </w:rPr>
        <w:t>วัตถุประสงค์การบริหารตลาด</w:t>
      </w:r>
      <w:r w:rsidRPr="0067650C">
        <w:rPr>
          <w:rFonts w:ascii="TH SarabunPSK" w:eastAsia="Cordia New" w:hAnsi="TH SarabunPSK" w:cs="TH SarabunPSK"/>
          <w:sz w:val="28"/>
          <w:cs/>
        </w:rPr>
        <w:t>โดยเน้นให้ตลาดมีความสะอาด ถูกสุขอนามัยมีสินค้ามีความสดใหม่และหลากหลาย ราคายุติธรรม</w:t>
      </w:r>
    </w:p>
    <w:p w:rsidR="007E5D09" w:rsidRPr="0067650C" w:rsidRDefault="007E5D09" w:rsidP="007E5D09">
      <w:pPr>
        <w:spacing w:after="0"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sz w:val="28"/>
        </w:rPr>
      </w:pPr>
      <w:proofErr w:type="gramStart"/>
      <w:r w:rsidRPr="0067650C">
        <w:rPr>
          <w:rFonts w:ascii="TH SarabunPSK" w:eastAsia="Cordia New" w:hAnsi="TH SarabunPSK" w:cs="TH SarabunPSK"/>
          <w:sz w:val="28"/>
        </w:rPr>
        <w:t>3.</w:t>
      </w:r>
      <w:r w:rsidRPr="0067650C">
        <w:rPr>
          <w:rFonts w:ascii="TH SarabunPSK" w:eastAsia="Cordia New" w:hAnsi="TH SarabunPSK" w:cs="TH SarabunPSK"/>
          <w:sz w:val="28"/>
          <w:cs/>
        </w:rPr>
        <w:t>ด้านการจัดองค์การ  ผู้บริหารตลาดควรการจัดคนเข้าบริหารงานตลาดที่มีความรู้ความสามารถที่เหมาะสมเพราะงานบริหารตลาดจะไม่มีวันหยุดและตลอด</w:t>
      </w:r>
      <w:proofErr w:type="gramEnd"/>
      <w:r w:rsidRPr="0067650C">
        <w:rPr>
          <w:rFonts w:ascii="TH SarabunPSK" w:eastAsia="Cordia New" w:hAnsi="TH SarabunPSK" w:cs="TH SarabunPSK"/>
          <w:sz w:val="28"/>
          <w:cs/>
        </w:rPr>
        <w:t xml:space="preserve"> </w:t>
      </w:r>
      <w:r w:rsidRPr="0067650C">
        <w:rPr>
          <w:rFonts w:ascii="TH SarabunPSK" w:eastAsia="Cordia New" w:hAnsi="TH SarabunPSK" w:cs="TH SarabunPSK"/>
          <w:sz w:val="28"/>
        </w:rPr>
        <w:t xml:space="preserve">24 </w:t>
      </w:r>
      <w:r w:rsidRPr="0067650C">
        <w:rPr>
          <w:rFonts w:ascii="TH SarabunPSK" w:eastAsia="Cordia New" w:hAnsi="TH SarabunPSK" w:cs="TH SarabunPSK"/>
          <w:sz w:val="28"/>
          <w:cs/>
        </w:rPr>
        <w:t>ชั่วโมง</w:t>
      </w:r>
    </w:p>
    <w:p w:rsidR="00A01B85" w:rsidRPr="0067650C" w:rsidRDefault="00A01B85" w:rsidP="007E5D09">
      <w:pPr>
        <w:tabs>
          <w:tab w:val="left" w:pos="851"/>
          <w:tab w:val="left" w:pos="1276"/>
          <w:tab w:val="left" w:pos="1843"/>
        </w:tabs>
        <w:spacing w:line="240" w:lineRule="auto"/>
        <w:contextualSpacing/>
        <w:jc w:val="thaiDistribute"/>
        <w:rPr>
          <w:rFonts w:ascii="TH SarabunPSK" w:eastAsia="Cordia New" w:hAnsi="TH SarabunPSK" w:cs="TH SarabunPSK"/>
          <w:color w:val="FF0000"/>
          <w:sz w:val="28"/>
        </w:rPr>
      </w:pPr>
    </w:p>
    <w:p w:rsidR="00334B5A" w:rsidRPr="0067650C" w:rsidRDefault="006A506C" w:rsidP="000B4FFD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contextualSpacing/>
        <w:jc w:val="center"/>
        <w:rPr>
          <w:rFonts w:ascii="TH SarabunPSK" w:eastAsia="Cordia New" w:hAnsi="TH SarabunPSK" w:cs="TH SarabunPSK"/>
          <w:color w:val="FF0000"/>
          <w:sz w:val="28"/>
        </w:rPr>
      </w:pPr>
      <w:r w:rsidRPr="0067650C">
        <w:rPr>
          <w:rFonts w:ascii="TH SarabunPSK" w:eastAsia="Cordia New" w:hAnsi="TH SarabunPSK" w:cs="TH SarabunPSK"/>
          <w:color w:val="FF0000"/>
          <w:sz w:val="28"/>
          <w:cs/>
        </w:rPr>
        <w:t xml:space="preserve"> </w:t>
      </w:r>
      <w:r w:rsidRPr="0067650C">
        <w:rPr>
          <w:rFonts w:ascii="TH SarabunPSK" w:eastAsia="Cordia New" w:hAnsi="TH SarabunPSK" w:cs="TH SarabunPSK"/>
          <w:b/>
          <w:bCs/>
          <w:sz w:val="28"/>
          <w:cs/>
        </w:rPr>
        <w:t>บรรณานุกรม</w:t>
      </w:r>
      <w:r w:rsidRPr="0067650C">
        <w:rPr>
          <w:rFonts w:ascii="TH SarabunPSK" w:eastAsia="Cordia New" w:hAnsi="TH SarabunPSK" w:cs="TH SarabunPSK"/>
          <w:sz w:val="28"/>
          <w:cs/>
        </w:rPr>
        <w:t xml:space="preserve">  </w:t>
      </w:r>
    </w:p>
    <w:p w:rsidR="00E54481" w:rsidRPr="0067650C" w:rsidRDefault="00E54481" w:rsidP="00E5448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7650C">
        <w:rPr>
          <w:rFonts w:ascii="TH SarabunPSK" w:eastAsia="Times New Roman" w:hAnsi="TH SarabunPSK" w:cs="TH SarabunPSK"/>
          <w:spacing w:val="-2"/>
          <w:sz w:val="28"/>
          <w:cs/>
        </w:rPr>
        <w:t>กรมอนามัย  กองสุขาภิบาลอาหาร</w:t>
      </w:r>
      <w:r w:rsidRPr="0067650C">
        <w:rPr>
          <w:rFonts w:ascii="TH SarabunPSK" w:eastAsia="Times New Roman" w:hAnsi="TH SarabunPSK" w:cs="TH SarabunPSK"/>
          <w:spacing w:val="-2"/>
          <w:sz w:val="28"/>
        </w:rPr>
        <w:t>(2552).</w:t>
      </w:r>
      <w:r w:rsidRPr="0067650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67650C">
        <w:rPr>
          <w:rFonts w:ascii="TH SarabunPSK" w:eastAsia="Times New Roman" w:hAnsi="TH SarabunPSK" w:cs="TH SarabunPSK"/>
          <w:sz w:val="28"/>
          <w:cs/>
        </w:rPr>
        <w:t xml:space="preserve">การปรับปรุงคุณภาพอาหาร </w:t>
      </w:r>
      <w:r w:rsidRPr="0067650C">
        <w:rPr>
          <w:rFonts w:ascii="TH SarabunPSK" w:eastAsia="Times New Roman" w:hAnsi="TH SarabunPSK" w:cs="TH SarabunPSK"/>
          <w:b/>
          <w:bCs/>
          <w:sz w:val="28"/>
          <w:cs/>
        </w:rPr>
        <w:t>วารสารสุขาภิบาลอาหาร</w:t>
      </w:r>
      <w:r w:rsidRPr="0067650C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E54481" w:rsidRPr="0067650C" w:rsidRDefault="00E54481" w:rsidP="00E54481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67650C">
        <w:rPr>
          <w:rFonts w:ascii="TH SarabunPSK" w:eastAsia="Times New Roman" w:hAnsi="TH SarabunPSK" w:cs="TH SarabunPSK"/>
          <w:sz w:val="28"/>
          <w:cs/>
        </w:rPr>
        <w:t xml:space="preserve">              (มิ</w:t>
      </w:r>
      <w:r w:rsidRPr="0067650C">
        <w:rPr>
          <w:rFonts w:ascii="TH SarabunPSK" w:eastAsia="Times New Roman" w:hAnsi="TH SarabunPSK" w:cs="TH SarabunPSK"/>
          <w:sz w:val="28"/>
        </w:rPr>
        <w:t>.</w:t>
      </w:r>
      <w:r w:rsidRPr="0067650C">
        <w:rPr>
          <w:rFonts w:ascii="TH SarabunPSK" w:eastAsia="Times New Roman" w:hAnsi="TH SarabunPSK" w:cs="TH SarabunPSK"/>
          <w:sz w:val="28"/>
          <w:cs/>
        </w:rPr>
        <w:t>ย</w:t>
      </w:r>
      <w:r w:rsidRPr="0067650C">
        <w:rPr>
          <w:rFonts w:ascii="TH SarabunPSK" w:eastAsia="Times New Roman" w:hAnsi="TH SarabunPSK" w:cs="TH SarabunPSK"/>
          <w:sz w:val="28"/>
        </w:rPr>
        <w:t>-</w:t>
      </w:r>
      <w:r w:rsidRPr="0067650C">
        <w:rPr>
          <w:rFonts w:ascii="TH SarabunPSK" w:eastAsia="Times New Roman" w:hAnsi="TH SarabunPSK" w:cs="TH SarabunPSK"/>
          <w:sz w:val="28"/>
          <w:cs/>
        </w:rPr>
        <w:t>ก</w:t>
      </w:r>
      <w:r w:rsidRPr="0067650C">
        <w:rPr>
          <w:rFonts w:ascii="TH SarabunPSK" w:eastAsia="Times New Roman" w:hAnsi="TH SarabunPSK" w:cs="TH SarabunPSK"/>
          <w:sz w:val="28"/>
        </w:rPr>
        <w:t>.</w:t>
      </w:r>
      <w:r w:rsidRPr="0067650C">
        <w:rPr>
          <w:rFonts w:ascii="TH SarabunPSK" w:eastAsia="Times New Roman" w:hAnsi="TH SarabunPSK" w:cs="TH SarabunPSK"/>
          <w:sz w:val="28"/>
          <w:cs/>
        </w:rPr>
        <w:t xml:space="preserve">ย </w:t>
      </w:r>
      <w:r w:rsidRPr="0067650C">
        <w:rPr>
          <w:rFonts w:ascii="TH SarabunPSK" w:eastAsia="Times New Roman" w:hAnsi="TH SarabunPSK" w:cs="TH SarabunPSK"/>
          <w:sz w:val="28"/>
        </w:rPr>
        <w:t>2552)</w:t>
      </w:r>
    </w:p>
    <w:p w:rsidR="00E54481" w:rsidRPr="0067650C" w:rsidRDefault="00E54481" w:rsidP="00E54481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proofErr w:type="spellStart"/>
      <w:r w:rsidRPr="0067650C">
        <w:rPr>
          <w:rFonts w:ascii="TH SarabunPSK" w:eastAsia="Calibri" w:hAnsi="TH SarabunPSK" w:cs="TH SarabunPSK"/>
          <w:sz w:val="28"/>
          <w:cs/>
        </w:rPr>
        <w:t>ภัท</w:t>
      </w:r>
      <w:proofErr w:type="spellEnd"/>
      <w:r w:rsidRPr="0067650C">
        <w:rPr>
          <w:rFonts w:ascii="TH SarabunPSK" w:eastAsia="Calibri" w:hAnsi="TH SarabunPSK" w:cs="TH SarabunPSK"/>
          <w:sz w:val="28"/>
          <w:cs/>
        </w:rPr>
        <w:t>ราพร  ชูทอง</w:t>
      </w:r>
      <w:r w:rsidRPr="0067650C">
        <w:rPr>
          <w:rFonts w:ascii="TH SarabunPSK" w:eastAsia="Calibri" w:hAnsi="TH SarabunPSK" w:cs="TH SarabunPSK"/>
          <w:sz w:val="28"/>
        </w:rPr>
        <w:t>.</w:t>
      </w:r>
      <w:r w:rsidRPr="0067650C">
        <w:rPr>
          <w:rFonts w:ascii="TH SarabunPSK" w:eastAsia="Calibri" w:hAnsi="TH SarabunPSK" w:cs="TH SarabunPSK"/>
          <w:sz w:val="28"/>
          <w:cs/>
        </w:rPr>
        <w:t>(</w:t>
      </w:r>
      <w:r w:rsidRPr="0067650C">
        <w:rPr>
          <w:rFonts w:ascii="TH SarabunPSK" w:eastAsia="Calibri" w:hAnsi="TH SarabunPSK" w:cs="TH SarabunPSK"/>
          <w:sz w:val="28"/>
        </w:rPr>
        <w:t>2553</w:t>
      </w:r>
      <w:r w:rsidRPr="0067650C">
        <w:rPr>
          <w:rFonts w:ascii="TH SarabunPSK" w:eastAsia="Calibri" w:hAnsi="TH SarabunPSK" w:cs="TH SarabunPSK"/>
          <w:sz w:val="28"/>
          <w:cs/>
        </w:rPr>
        <w:t>)</w:t>
      </w:r>
      <w:r w:rsidRPr="0067650C">
        <w:rPr>
          <w:rFonts w:ascii="TH SarabunPSK" w:eastAsia="Calibri" w:hAnsi="TH SarabunPSK" w:cs="TH SarabunPSK"/>
          <w:sz w:val="28"/>
        </w:rPr>
        <w:t>.</w:t>
      </w:r>
      <w:r w:rsidRPr="0067650C">
        <w:rPr>
          <w:rFonts w:ascii="TH SarabunPSK" w:eastAsia="Calibri" w:hAnsi="TH SarabunPSK" w:cs="TH SarabunPSK"/>
          <w:b/>
          <w:bCs/>
          <w:sz w:val="28"/>
          <w:cs/>
        </w:rPr>
        <w:t>แนวทางการพัฒนาการจัดการตลาดสดเทศบาลตำบลเขาพนม อำเภอเขา</w:t>
      </w:r>
    </w:p>
    <w:p w:rsidR="00E54481" w:rsidRPr="0067650C" w:rsidRDefault="00E54481" w:rsidP="00E54481">
      <w:pPr>
        <w:spacing w:after="0" w:line="240" w:lineRule="auto"/>
        <w:ind w:firstLine="720"/>
        <w:rPr>
          <w:rFonts w:ascii="TH SarabunPSK" w:eastAsia="Calibri" w:hAnsi="TH SarabunPSK" w:cs="TH SarabunPSK"/>
          <w:sz w:val="28"/>
        </w:rPr>
      </w:pPr>
      <w:r w:rsidRPr="0067650C">
        <w:rPr>
          <w:rFonts w:ascii="TH SarabunPSK" w:eastAsia="Calibri" w:hAnsi="TH SarabunPSK" w:cs="TH SarabunPSK"/>
          <w:b/>
          <w:bCs/>
          <w:sz w:val="28"/>
          <w:cs/>
        </w:rPr>
        <w:t xml:space="preserve">พนม จังหวัดกระบี่  </w:t>
      </w:r>
      <w:r w:rsidRPr="0067650C">
        <w:rPr>
          <w:rFonts w:ascii="TH SarabunPSK" w:eastAsia="Calibri" w:hAnsi="TH SarabunPSK" w:cs="TH SarabunPSK"/>
          <w:sz w:val="28"/>
          <w:cs/>
        </w:rPr>
        <w:t>การศึกษาอิสระปริญญารัฐ</w:t>
      </w:r>
      <w:proofErr w:type="spellStart"/>
      <w:r w:rsidRPr="0067650C">
        <w:rPr>
          <w:rFonts w:ascii="TH SarabunPSK" w:eastAsia="Calibri" w:hAnsi="TH SarabunPSK" w:cs="TH SarabunPSK"/>
          <w:sz w:val="28"/>
          <w:cs/>
        </w:rPr>
        <w:t>ประศาสนศาสตร</w:t>
      </w:r>
      <w:proofErr w:type="spellEnd"/>
      <w:r w:rsidRPr="0067650C">
        <w:rPr>
          <w:rFonts w:ascii="TH SarabunPSK" w:eastAsia="Calibri" w:hAnsi="TH SarabunPSK" w:cs="TH SarabunPSK"/>
          <w:sz w:val="28"/>
          <w:cs/>
        </w:rPr>
        <w:t xml:space="preserve">มหาบัณฑิต </w:t>
      </w:r>
    </w:p>
    <w:p w:rsidR="00E54481" w:rsidRPr="0067650C" w:rsidRDefault="00E54481" w:rsidP="00E54481">
      <w:pPr>
        <w:spacing w:after="0" w:line="240" w:lineRule="auto"/>
        <w:ind w:left="720"/>
        <w:rPr>
          <w:rFonts w:ascii="TH SarabunPSK" w:eastAsia="Calibri" w:hAnsi="TH SarabunPSK" w:cs="TH SarabunPSK"/>
          <w:sz w:val="28"/>
        </w:rPr>
      </w:pPr>
      <w:r w:rsidRPr="0067650C">
        <w:rPr>
          <w:rFonts w:ascii="TH SarabunPSK" w:eastAsia="Calibri" w:hAnsi="TH SarabunPSK" w:cs="TH SarabunPSK"/>
          <w:sz w:val="28"/>
          <w:cs/>
        </w:rPr>
        <w:t>มหาวิทยาลัยขอนแก่น</w:t>
      </w:r>
      <w:r w:rsidRPr="0067650C">
        <w:rPr>
          <w:rFonts w:ascii="TH SarabunPSK" w:eastAsia="Calibri" w:hAnsi="TH SarabunPSK" w:cs="TH SarabunPSK"/>
          <w:sz w:val="28"/>
        </w:rPr>
        <w:t>.</w:t>
      </w:r>
    </w:p>
    <w:p w:rsidR="007A2A73" w:rsidRPr="0067650C" w:rsidRDefault="007A2A73" w:rsidP="007A2A73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67650C">
        <w:rPr>
          <w:rFonts w:ascii="TH SarabunPSK" w:eastAsia="Times New Roman" w:hAnsi="TH SarabunPSK" w:cs="TH SarabunPSK"/>
          <w:sz w:val="28"/>
          <w:cs/>
        </w:rPr>
        <w:t xml:space="preserve">ล้วน สายยศ และอังคณา สายยศ.(2553) </w:t>
      </w:r>
      <w:r w:rsidRPr="0067650C">
        <w:rPr>
          <w:rFonts w:ascii="TH SarabunPSK" w:eastAsia="Times New Roman" w:hAnsi="TH SarabunPSK" w:cs="TH SarabunPSK"/>
          <w:b/>
          <w:bCs/>
          <w:sz w:val="28"/>
          <w:cs/>
        </w:rPr>
        <w:t>เทคนิคการวิจัยทางการศึกษา.</w:t>
      </w:r>
      <w:r w:rsidRPr="0067650C">
        <w:rPr>
          <w:rFonts w:ascii="TH SarabunPSK" w:eastAsia="Times New Roman" w:hAnsi="TH SarabunPSK" w:cs="TH SarabunPSK"/>
          <w:sz w:val="28"/>
          <w:cs/>
        </w:rPr>
        <w:t xml:space="preserve"> พิมพ์ครั้งที่ 11.กรุงเทพฯ: </w:t>
      </w:r>
    </w:p>
    <w:p w:rsidR="007A2A73" w:rsidRPr="0067650C" w:rsidRDefault="007A2A73" w:rsidP="007A2A73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67650C">
        <w:rPr>
          <w:rFonts w:ascii="TH SarabunPSK" w:eastAsia="Times New Roman" w:hAnsi="TH SarabunPSK" w:cs="TH SarabunPSK"/>
          <w:sz w:val="28"/>
          <w:cs/>
        </w:rPr>
        <w:t xml:space="preserve">           สุวีริยา</w:t>
      </w:r>
      <w:proofErr w:type="spellStart"/>
      <w:r w:rsidRPr="0067650C">
        <w:rPr>
          <w:rFonts w:ascii="TH SarabunPSK" w:eastAsia="Times New Roman" w:hAnsi="TH SarabunPSK" w:cs="TH SarabunPSK"/>
          <w:sz w:val="28"/>
          <w:cs/>
        </w:rPr>
        <w:t>สาส์น</w:t>
      </w:r>
      <w:proofErr w:type="spellEnd"/>
    </w:p>
    <w:p w:rsidR="00E54481" w:rsidRPr="0067650C" w:rsidRDefault="00E54481" w:rsidP="00E54481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proofErr w:type="spellStart"/>
      <w:r w:rsidRPr="0067650C">
        <w:rPr>
          <w:rFonts w:ascii="TH SarabunPSK" w:eastAsia="Calibri" w:hAnsi="TH SarabunPSK" w:cs="TH SarabunPSK"/>
          <w:sz w:val="28"/>
          <w:cs/>
        </w:rPr>
        <w:lastRenderedPageBreak/>
        <w:t>วิช</w:t>
      </w:r>
      <w:proofErr w:type="spellEnd"/>
      <w:r w:rsidRPr="0067650C">
        <w:rPr>
          <w:rFonts w:ascii="TH SarabunPSK" w:eastAsia="Calibri" w:hAnsi="TH SarabunPSK" w:cs="TH SarabunPSK"/>
          <w:sz w:val="28"/>
          <w:cs/>
        </w:rPr>
        <w:t>สุดา  อัคร</w:t>
      </w:r>
      <w:proofErr w:type="spellStart"/>
      <w:r w:rsidRPr="0067650C">
        <w:rPr>
          <w:rFonts w:ascii="TH SarabunPSK" w:eastAsia="Calibri" w:hAnsi="TH SarabunPSK" w:cs="TH SarabunPSK"/>
          <w:sz w:val="28"/>
          <w:cs/>
        </w:rPr>
        <w:t>โพธิ</w:t>
      </w:r>
      <w:proofErr w:type="spellEnd"/>
      <w:r w:rsidRPr="0067650C">
        <w:rPr>
          <w:rFonts w:ascii="TH SarabunPSK" w:eastAsia="Calibri" w:hAnsi="TH SarabunPSK" w:cs="TH SarabunPSK"/>
          <w:sz w:val="28"/>
          <w:cs/>
        </w:rPr>
        <w:t>.(</w:t>
      </w:r>
      <w:r w:rsidRPr="0067650C">
        <w:rPr>
          <w:rFonts w:ascii="TH SarabunPSK" w:eastAsia="Calibri" w:hAnsi="TH SarabunPSK" w:cs="TH SarabunPSK"/>
          <w:sz w:val="28"/>
        </w:rPr>
        <w:t>2553</w:t>
      </w:r>
      <w:r w:rsidRPr="0067650C">
        <w:rPr>
          <w:rFonts w:ascii="TH SarabunPSK" w:eastAsia="Calibri" w:hAnsi="TH SarabunPSK" w:cs="TH SarabunPSK"/>
          <w:sz w:val="28"/>
          <w:cs/>
        </w:rPr>
        <w:t>)</w:t>
      </w:r>
      <w:r w:rsidRPr="0067650C">
        <w:rPr>
          <w:rFonts w:ascii="TH SarabunPSK" w:eastAsia="Calibri" w:hAnsi="TH SarabunPSK" w:cs="TH SarabunPSK"/>
          <w:sz w:val="28"/>
        </w:rPr>
        <w:t>.</w:t>
      </w:r>
      <w:r w:rsidRPr="0067650C">
        <w:rPr>
          <w:rFonts w:ascii="TH SarabunPSK" w:eastAsia="Calibri" w:hAnsi="TH SarabunPSK" w:cs="TH SarabunPSK"/>
          <w:sz w:val="28"/>
          <w:cs/>
        </w:rPr>
        <w:t xml:space="preserve"> </w:t>
      </w:r>
      <w:r w:rsidRPr="0067650C">
        <w:rPr>
          <w:rFonts w:ascii="TH SarabunPSK" w:eastAsia="Calibri" w:hAnsi="TH SarabunPSK" w:cs="TH SarabunPSK"/>
          <w:b/>
          <w:bCs/>
          <w:sz w:val="28"/>
          <w:cs/>
        </w:rPr>
        <w:t>แนวทางการพัฒนาการจัดการตลาดสดเทศบาลเมืองกำแพงเพชร ให้เป็น</w:t>
      </w:r>
    </w:p>
    <w:p w:rsidR="00E54481" w:rsidRPr="0067650C" w:rsidRDefault="00E54481" w:rsidP="00E54481">
      <w:pPr>
        <w:spacing w:after="0" w:line="240" w:lineRule="auto"/>
        <w:ind w:firstLine="720"/>
        <w:rPr>
          <w:rFonts w:ascii="TH SarabunPSK" w:eastAsia="Calibri" w:hAnsi="TH SarabunPSK" w:cs="TH SarabunPSK"/>
          <w:sz w:val="28"/>
        </w:rPr>
      </w:pPr>
      <w:r w:rsidRPr="0067650C">
        <w:rPr>
          <w:rFonts w:ascii="TH SarabunPSK" w:eastAsia="Calibri" w:hAnsi="TH SarabunPSK" w:cs="TH SarabunPSK"/>
          <w:b/>
          <w:bCs/>
          <w:sz w:val="28"/>
          <w:cs/>
        </w:rPr>
        <w:t xml:space="preserve">ตลาดสดน่าซื้อ ด้านการสุขาภิบาลสิ่งแวดล้อม </w:t>
      </w:r>
      <w:r w:rsidRPr="0067650C">
        <w:rPr>
          <w:rFonts w:ascii="TH SarabunPSK" w:eastAsia="Calibri" w:hAnsi="TH SarabunPSK" w:cs="TH SarabunPSK"/>
          <w:sz w:val="28"/>
          <w:cs/>
        </w:rPr>
        <w:t>วิทยานิพนธ์ปริญญา</w:t>
      </w:r>
      <w:proofErr w:type="spellStart"/>
      <w:r w:rsidRPr="0067650C">
        <w:rPr>
          <w:rFonts w:ascii="TH SarabunPSK" w:eastAsia="Calibri" w:hAnsi="TH SarabunPSK" w:cs="TH SarabunPSK"/>
          <w:sz w:val="28"/>
          <w:cs/>
        </w:rPr>
        <w:t>ศิลปศา</w:t>
      </w:r>
      <w:proofErr w:type="spellEnd"/>
      <w:r w:rsidRPr="0067650C">
        <w:rPr>
          <w:rFonts w:ascii="TH SarabunPSK" w:eastAsia="Calibri" w:hAnsi="TH SarabunPSK" w:cs="TH SarabunPSK"/>
          <w:sz w:val="28"/>
          <w:cs/>
        </w:rPr>
        <w:t>สตรมหาบัณฑิต</w:t>
      </w:r>
      <w:r w:rsidRPr="0067650C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</w:p>
    <w:p w:rsidR="00E54481" w:rsidRPr="0067650C" w:rsidRDefault="00E54481" w:rsidP="00E54481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28"/>
        </w:rPr>
      </w:pPr>
      <w:r w:rsidRPr="0067650C">
        <w:rPr>
          <w:rFonts w:ascii="TH SarabunPSK" w:eastAsia="Calibri" w:hAnsi="TH SarabunPSK" w:cs="TH SarabunPSK"/>
          <w:sz w:val="28"/>
          <w:cs/>
        </w:rPr>
        <w:t>มหาวิทยาลัยราช</w:t>
      </w:r>
      <w:proofErr w:type="spellStart"/>
      <w:r w:rsidRPr="0067650C">
        <w:rPr>
          <w:rFonts w:ascii="TH SarabunPSK" w:eastAsia="Calibri" w:hAnsi="TH SarabunPSK" w:cs="TH SarabunPSK"/>
          <w:sz w:val="28"/>
          <w:cs/>
        </w:rPr>
        <w:t>ภัฎ</w:t>
      </w:r>
      <w:proofErr w:type="spellEnd"/>
      <w:r w:rsidRPr="0067650C">
        <w:rPr>
          <w:rFonts w:ascii="TH SarabunPSK" w:eastAsia="Calibri" w:hAnsi="TH SarabunPSK" w:cs="TH SarabunPSK"/>
          <w:sz w:val="28"/>
          <w:cs/>
        </w:rPr>
        <w:t>กำแพงเพชร</w:t>
      </w:r>
      <w:r w:rsidRPr="0067650C">
        <w:rPr>
          <w:rFonts w:ascii="TH SarabunPSK" w:eastAsia="Calibri" w:hAnsi="TH SarabunPSK" w:cs="TH SarabunPSK"/>
          <w:sz w:val="28"/>
        </w:rPr>
        <w:t>.</w:t>
      </w:r>
    </w:p>
    <w:p w:rsidR="00E54481" w:rsidRPr="0067650C" w:rsidRDefault="00E54481" w:rsidP="00E54481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proofErr w:type="spellStart"/>
      <w:r w:rsidRPr="0067650C">
        <w:rPr>
          <w:rFonts w:ascii="TH SarabunPSK" w:eastAsia="Calibri" w:hAnsi="TH SarabunPSK" w:cs="TH SarabunPSK"/>
          <w:sz w:val="28"/>
          <w:cs/>
        </w:rPr>
        <w:t>ศิริวรรณ</w:t>
      </w:r>
      <w:proofErr w:type="spellEnd"/>
      <w:r w:rsidRPr="0067650C">
        <w:rPr>
          <w:rFonts w:ascii="TH SarabunPSK" w:eastAsia="Calibri" w:hAnsi="TH SarabunPSK" w:cs="TH SarabunPSK"/>
          <w:sz w:val="28"/>
          <w:cs/>
        </w:rPr>
        <w:t xml:space="preserve">  เสรีรัตน์</w:t>
      </w:r>
      <w:r w:rsidRPr="0067650C">
        <w:rPr>
          <w:rFonts w:ascii="TH SarabunPSK" w:eastAsia="Calibri" w:hAnsi="TH SarabunPSK" w:cs="TH SarabunPSK"/>
          <w:sz w:val="28"/>
        </w:rPr>
        <w:t>,</w:t>
      </w:r>
      <w:r w:rsidRPr="0067650C">
        <w:rPr>
          <w:rFonts w:ascii="TH SarabunPSK" w:eastAsia="Calibri" w:hAnsi="TH SarabunPSK" w:cs="TH SarabunPSK"/>
          <w:sz w:val="28"/>
          <w:cs/>
        </w:rPr>
        <w:t>สมชาย หิรัญกิตติและสมศักดิ์ วานิชยา</w:t>
      </w:r>
      <w:proofErr w:type="spellStart"/>
      <w:r w:rsidRPr="0067650C">
        <w:rPr>
          <w:rFonts w:ascii="TH SarabunPSK" w:eastAsia="Calibri" w:hAnsi="TH SarabunPSK" w:cs="TH SarabunPSK"/>
          <w:sz w:val="28"/>
          <w:cs/>
        </w:rPr>
        <w:t>ภรณ์</w:t>
      </w:r>
      <w:proofErr w:type="spellEnd"/>
      <w:r w:rsidRPr="0067650C">
        <w:rPr>
          <w:rFonts w:ascii="TH SarabunPSK" w:eastAsia="Calibri" w:hAnsi="TH SarabunPSK" w:cs="TH SarabunPSK"/>
          <w:sz w:val="28"/>
          <w:cs/>
        </w:rPr>
        <w:t>. (</w:t>
      </w:r>
      <w:r w:rsidRPr="0067650C">
        <w:rPr>
          <w:rFonts w:ascii="TH SarabunPSK" w:eastAsia="Calibri" w:hAnsi="TH SarabunPSK" w:cs="TH SarabunPSK"/>
          <w:sz w:val="28"/>
        </w:rPr>
        <w:t>2545</w:t>
      </w:r>
      <w:r w:rsidRPr="0067650C">
        <w:rPr>
          <w:rFonts w:ascii="TH SarabunPSK" w:eastAsia="Calibri" w:hAnsi="TH SarabunPSK" w:cs="TH SarabunPSK"/>
          <w:sz w:val="28"/>
          <w:cs/>
        </w:rPr>
        <w:t xml:space="preserve">). </w:t>
      </w:r>
      <w:r w:rsidRPr="0067650C">
        <w:rPr>
          <w:rFonts w:ascii="TH SarabunPSK" w:eastAsia="Calibri" w:hAnsi="TH SarabunPSK" w:cs="TH SarabunPSK"/>
          <w:b/>
          <w:bCs/>
          <w:sz w:val="28"/>
          <w:cs/>
        </w:rPr>
        <w:t>องค์การและการจัดการ</w:t>
      </w:r>
    </w:p>
    <w:p w:rsidR="00E54481" w:rsidRPr="0067650C" w:rsidRDefault="00E54481" w:rsidP="00E54481">
      <w:pPr>
        <w:spacing w:after="0" w:line="240" w:lineRule="auto"/>
        <w:ind w:firstLine="720"/>
        <w:rPr>
          <w:rFonts w:ascii="TH SarabunPSK" w:eastAsia="Calibri" w:hAnsi="TH SarabunPSK" w:cs="TH SarabunPSK"/>
          <w:sz w:val="28"/>
        </w:rPr>
      </w:pPr>
      <w:r w:rsidRPr="0067650C">
        <w:rPr>
          <w:rFonts w:ascii="TH SarabunPSK" w:eastAsia="Calibri" w:hAnsi="TH SarabunPSK" w:cs="TH SarabunPSK"/>
          <w:b/>
          <w:bCs/>
          <w:sz w:val="28"/>
          <w:cs/>
        </w:rPr>
        <w:t>ฉบับสมบูรณ์.</w:t>
      </w:r>
      <w:r w:rsidRPr="0067650C">
        <w:rPr>
          <w:rFonts w:ascii="TH SarabunPSK" w:eastAsia="Calibri" w:hAnsi="TH SarabunPSK" w:cs="TH SarabunPSK"/>
          <w:sz w:val="28"/>
          <w:cs/>
        </w:rPr>
        <w:t xml:space="preserve"> พิมพ์ลักษณ์</w:t>
      </w:r>
      <w:r w:rsidRPr="0067650C">
        <w:rPr>
          <w:rFonts w:ascii="TH SarabunPSK" w:eastAsia="Calibri" w:hAnsi="TH SarabunPSK" w:cs="TH SarabunPSK"/>
          <w:sz w:val="28"/>
        </w:rPr>
        <w:t xml:space="preserve">,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กรุงเทพฯ </w:t>
      </w:r>
      <w:r w:rsidRPr="0067650C">
        <w:rPr>
          <w:rFonts w:ascii="TH SarabunPSK" w:eastAsia="Calibri" w:hAnsi="TH SarabunPSK" w:cs="TH SarabunPSK"/>
          <w:sz w:val="28"/>
        </w:rPr>
        <w:t>: Diamond in business  world.</w:t>
      </w:r>
    </w:p>
    <w:p w:rsidR="006A506C" w:rsidRPr="0067650C" w:rsidRDefault="00E54481" w:rsidP="007A2A73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67650C">
        <w:rPr>
          <w:rFonts w:ascii="TH SarabunPSK" w:eastAsia="Calibri" w:hAnsi="TH SarabunPSK" w:cs="TH SarabunPSK"/>
          <w:sz w:val="28"/>
          <w:cs/>
        </w:rPr>
        <w:t>สิทธิชัย  อุยตระกูล. (</w:t>
      </w:r>
      <w:r w:rsidRPr="0067650C">
        <w:rPr>
          <w:rFonts w:ascii="TH SarabunPSK" w:eastAsia="Calibri" w:hAnsi="TH SarabunPSK" w:cs="TH SarabunPSK"/>
          <w:sz w:val="28"/>
        </w:rPr>
        <w:t>2540</w:t>
      </w:r>
      <w:r w:rsidRPr="0067650C">
        <w:rPr>
          <w:rFonts w:ascii="TH SarabunPSK" w:eastAsia="Calibri" w:hAnsi="TH SarabunPSK" w:cs="TH SarabunPSK"/>
          <w:sz w:val="28"/>
          <w:cs/>
        </w:rPr>
        <w:t xml:space="preserve">). </w:t>
      </w:r>
      <w:r w:rsidRPr="0067650C">
        <w:rPr>
          <w:rFonts w:ascii="TH SarabunPSK" w:eastAsia="Calibri" w:hAnsi="TH SarabunPSK" w:cs="TH SarabunPSK"/>
          <w:b/>
          <w:bCs/>
          <w:sz w:val="28"/>
          <w:cs/>
        </w:rPr>
        <w:t>หลักการจัดการ.</w:t>
      </w:r>
      <w:r w:rsidRPr="0067650C">
        <w:rPr>
          <w:rFonts w:ascii="TH SarabunPSK" w:eastAsia="Calibri" w:hAnsi="TH SarabunPSK" w:cs="TH SarabunPSK"/>
          <w:sz w:val="28"/>
          <w:cs/>
        </w:rPr>
        <w:t xml:space="preserve"> กรุงเทพ ฯ </w:t>
      </w:r>
      <w:r w:rsidRPr="0067650C">
        <w:rPr>
          <w:rFonts w:ascii="TH SarabunPSK" w:eastAsia="Calibri" w:hAnsi="TH SarabunPSK" w:cs="TH SarabunPSK"/>
          <w:sz w:val="28"/>
        </w:rPr>
        <w:t xml:space="preserve">: </w:t>
      </w:r>
      <w:r w:rsidRPr="0067650C">
        <w:rPr>
          <w:rFonts w:ascii="TH SarabunPSK" w:eastAsia="Calibri" w:hAnsi="TH SarabunPSK" w:cs="TH SarabunPSK"/>
          <w:sz w:val="28"/>
          <w:cs/>
        </w:rPr>
        <w:t xml:space="preserve">เอมพันธ์  </w:t>
      </w:r>
    </w:p>
    <w:p w:rsidR="00356EF2" w:rsidRPr="0067650C" w:rsidRDefault="00356EF2" w:rsidP="000B4FFD">
      <w:pPr>
        <w:spacing w:after="0" w:line="240" w:lineRule="auto"/>
        <w:ind w:left="1080" w:hanging="1080"/>
        <w:contextualSpacing/>
        <w:rPr>
          <w:rFonts w:ascii="TH SarabunPSK" w:eastAsia="Times New Roman" w:hAnsi="TH SarabunPSK" w:cs="TH SarabunPSK"/>
          <w:sz w:val="28"/>
        </w:rPr>
      </w:pPr>
      <w:proofErr w:type="spellStart"/>
      <w:r w:rsidRPr="0067650C">
        <w:rPr>
          <w:rFonts w:ascii="TH SarabunPSK" w:eastAsia="Times New Roman" w:hAnsi="TH SarabunPSK" w:cs="TH SarabunPSK"/>
          <w:sz w:val="28"/>
        </w:rPr>
        <w:t>Likert</w:t>
      </w:r>
      <w:proofErr w:type="spellEnd"/>
      <w:r w:rsidRPr="0067650C">
        <w:rPr>
          <w:rFonts w:ascii="TH SarabunPSK" w:eastAsia="Times New Roman" w:hAnsi="TH SarabunPSK" w:cs="TH SarabunPSK"/>
          <w:sz w:val="28"/>
        </w:rPr>
        <w:t>, R</w:t>
      </w:r>
      <w:proofErr w:type="gramStart"/>
      <w:r w:rsidRPr="0067650C">
        <w:rPr>
          <w:rFonts w:ascii="TH SarabunPSK" w:eastAsia="Times New Roman" w:hAnsi="TH SarabunPSK" w:cs="TH SarabunPSK"/>
          <w:sz w:val="28"/>
        </w:rPr>
        <w:t>.</w:t>
      </w:r>
      <w:r w:rsidR="00814B02" w:rsidRPr="0067650C">
        <w:rPr>
          <w:rFonts w:ascii="TH SarabunPSK" w:eastAsia="Times New Roman" w:hAnsi="TH SarabunPSK" w:cs="TH SarabunPSK"/>
          <w:sz w:val="28"/>
        </w:rPr>
        <w:t>(</w:t>
      </w:r>
      <w:proofErr w:type="gramEnd"/>
      <w:r w:rsidR="00814B02" w:rsidRPr="0067650C">
        <w:rPr>
          <w:rFonts w:ascii="TH SarabunPSK" w:eastAsia="Times New Roman" w:hAnsi="TH SarabunPSK" w:cs="TH SarabunPSK"/>
          <w:sz w:val="28"/>
          <w:cs/>
        </w:rPr>
        <w:t xml:space="preserve">1932). </w:t>
      </w:r>
      <w:proofErr w:type="gramStart"/>
      <w:r w:rsidR="00814B02" w:rsidRPr="0067650C">
        <w:rPr>
          <w:rFonts w:ascii="TH SarabunPSK" w:eastAsia="Times New Roman" w:hAnsi="TH SarabunPSK" w:cs="TH SarabunPSK"/>
          <w:sz w:val="28"/>
        </w:rPr>
        <w:t>A technique for measurement of attitudes.</w:t>
      </w:r>
      <w:proofErr w:type="gramEnd"/>
      <w:r w:rsidR="00814B02" w:rsidRPr="0067650C">
        <w:rPr>
          <w:rFonts w:ascii="TH SarabunPSK" w:eastAsia="Times New Roman" w:hAnsi="TH SarabunPSK" w:cs="TH SarabunPSK"/>
          <w:sz w:val="28"/>
        </w:rPr>
        <w:t xml:space="preserve"> </w:t>
      </w:r>
      <w:r w:rsidR="00814B02" w:rsidRPr="0067650C">
        <w:rPr>
          <w:rFonts w:ascii="TH SarabunPSK" w:eastAsia="Times New Roman" w:hAnsi="TH SarabunPSK" w:cs="TH SarabunPSK"/>
          <w:b/>
          <w:bCs/>
          <w:sz w:val="28"/>
        </w:rPr>
        <w:t>Archives of Psychology</w:t>
      </w:r>
      <w:r w:rsidR="00814B02" w:rsidRPr="0067650C">
        <w:rPr>
          <w:rFonts w:ascii="TH SarabunPSK" w:eastAsia="Times New Roman" w:hAnsi="TH SarabunPSK" w:cs="TH SarabunPSK"/>
          <w:sz w:val="28"/>
        </w:rPr>
        <w:t xml:space="preserve">, </w:t>
      </w:r>
      <w:r w:rsidR="00814B02" w:rsidRPr="0067650C">
        <w:rPr>
          <w:rFonts w:ascii="TH SarabunPSK" w:eastAsia="Times New Roman" w:hAnsi="TH SarabunPSK" w:cs="TH SarabunPSK"/>
          <w:sz w:val="28"/>
          <w:cs/>
        </w:rPr>
        <w:t>140</w:t>
      </w:r>
      <w:r w:rsidR="00814B02" w:rsidRPr="0067650C">
        <w:rPr>
          <w:rFonts w:ascii="TH SarabunPSK" w:eastAsia="Times New Roman" w:hAnsi="TH SarabunPSK" w:cs="TH SarabunPSK"/>
          <w:sz w:val="28"/>
        </w:rPr>
        <w:t xml:space="preserve">, </w:t>
      </w:r>
      <w:r w:rsidR="00814B02" w:rsidRPr="0067650C">
        <w:rPr>
          <w:rFonts w:ascii="TH SarabunPSK" w:eastAsia="Times New Roman" w:hAnsi="TH SarabunPSK" w:cs="TH SarabunPSK"/>
          <w:sz w:val="28"/>
          <w:cs/>
        </w:rPr>
        <w:t>5-</w:t>
      </w:r>
    </w:p>
    <w:p w:rsidR="00814B02" w:rsidRPr="0067650C" w:rsidRDefault="00356EF2" w:rsidP="000B4FFD">
      <w:pPr>
        <w:spacing w:after="0" w:line="240" w:lineRule="auto"/>
        <w:ind w:left="1080" w:hanging="1080"/>
        <w:contextualSpacing/>
        <w:rPr>
          <w:rFonts w:ascii="TH SarabunPSK" w:eastAsia="Times New Roman" w:hAnsi="TH SarabunPSK" w:cs="TH SarabunPSK"/>
          <w:sz w:val="28"/>
        </w:rPr>
      </w:pPr>
      <w:r w:rsidRPr="0067650C">
        <w:rPr>
          <w:rFonts w:ascii="TH SarabunPSK" w:eastAsia="Times New Roman" w:hAnsi="TH SarabunPSK" w:cs="TH SarabunPSK"/>
          <w:sz w:val="28"/>
          <w:cs/>
        </w:rPr>
        <w:t xml:space="preserve">           </w:t>
      </w:r>
      <w:r w:rsidR="00814B02" w:rsidRPr="0067650C">
        <w:rPr>
          <w:rFonts w:ascii="TH SarabunPSK" w:eastAsia="Times New Roman" w:hAnsi="TH SarabunPSK" w:cs="TH SarabunPSK"/>
          <w:sz w:val="28"/>
          <w:cs/>
        </w:rPr>
        <w:t>55.</w:t>
      </w:r>
    </w:p>
    <w:p w:rsidR="00814B02" w:rsidRPr="0067650C" w:rsidRDefault="00814B02" w:rsidP="000B4FFD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eastAsia="CordiaNew" w:hAnsi="TH SarabunPSK" w:cs="TH SarabunPSK"/>
          <w:sz w:val="28"/>
        </w:rPr>
      </w:pPr>
      <w:proofErr w:type="spellStart"/>
      <w:r w:rsidRPr="0067650C">
        <w:rPr>
          <w:rFonts w:ascii="TH SarabunPSK" w:eastAsia="CordiaNew" w:hAnsi="TH SarabunPSK" w:cs="TH SarabunPSK"/>
          <w:sz w:val="28"/>
        </w:rPr>
        <w:t>Yamane</w:t>
      </w:r>
      <w:proofErr w:type="gramStart"/>
      <w:r w:rsidRPr="0067650C">
        <w:rPr>
          <w:rFonts w:ascii="TH SarabunPSK" w:eastAsia="CordiaNew" w:hAnsi="TH SarabunPSK" w:cs="TH SarabunPSK"/>
          <w:sz w:val="28"/>
        </w:rPr>
        <w:t>,T</w:t>
      </w:r>
      <w:proofErr w:type="spellEnd"/>
      <w:proofErr w:type="gramEnd"/>
      <w:r w:rsidRPr="0067650C">
        <w:rPr>
          <w:rFonts w:ascii="TH SarabunPSK" w:eastAsia="CordiaNew" w:hAnsi="TH SarabunPSK" w:cs="TH SarabunPSK"/>
          <w:sz w:val="28"/>
        </w:rPr>
        <w:t>.</w:t>
      </w:r>
      <w:r w:rsidR="00356EF2" w:rsidRPr="0067650C">
        <w:rPr>
          <w:rFonts w:ascii="TH SarabunPSK" w:eastAsia="CordiaNew" w:hAnsi="TH SarabunPSK" w:cs="TH SarabunPSK"/>
          <w:sz w:val="28"/>
          <w:cs/>
        </w:rPr>
        <w:t>(</w:t>
      </w:r>
      <w:r w:rsidR="00356EF2" w:rsidRPr="0067650C">
        <w:rPr>
          <w:rFonts w:ascii="TH SarabunPSK" w:eastAsia="CordiaNew" w:hAnsi="TH SarabunPSK" w:cs="TH SarabunPSK"/>
          <w:sz w:val="28"/>
        </w:rPr>
        <w:t>1973</w:t>
      </w:r>
      <w:r w:rsidRPr="0067650C">
        <w:rPr>
          <w:rFonts w:ascii="TH SarabunPSK" w:eastAsia="CordiaNew" w:hAnsi="TH SarabunPSK" w:cs="TH SarabunPSK"/>
          <w:sz w:val="28"/>
          <w:cs/>
        </w:rPr>
        <w:t xml:space="preserve">). </w:t>
      </w:r>
      <w:proofErr w:type="gramStart"/>
      <w:r w:rsidRPr="0067650C">
        <w:rPr>
          <w:rFonts w:ascii="TH SarabunPSK" w:eastAsia="CordiaNew" w:hAnsi="TH SarabunPSK" w:cs="TH SarabunPSK"/>
          <w:b/>
          <w:bCs/>
          <w:sz w:val="28"/>
        </w:rPr>
        <w:t>Statistics :</w:t>
      </w:r>
      <w:proofErr w:type="gramEnd"/>
      <w:r w:rsidRPr="0067650C">
        <w:rPr>
          <w:rFonts w:ascii="TH SarabunPSK" w:eastAsia="CordiaNew" w:hAnsi="TH SarabunPSK" w:cs="TH SarabunPSK"/>
          <w:b/>
          <w:bCs/>
          <w:sz w:val="28"/>
        </w:rPr>
        <w:t xml:space="preserve"> An Introduction Analysis</w:t>
      </w:r>
      <w:r w:rsidRPr="0067650C">
        <w:rPr>
          <w:rFonts w:ascii="TH SarabunPSK" w:eastAsia="CordiaNew" w:hAnsi="TH SarabunPSK" w:cs="TH SarabunPSK"/>
          <w:sz w:val="28"/>
        </w:rPr>
        <w:t>. 3</w:t>
      </w:r>
      <w:r w:rsidRPr="0067650C">
        <w:rPr>
          <w:rFonts w:ascii="TH SarabunPSK" w:eastAsia="CordiaNew" w:hAnsi="TH SarabunPSK" w:cs="TH SarabunPSK"/>
          <w:sz w:val="28"/>
          <w:vertAlign w:val="superscript"/>
        </w:rPr>
        <w:t>rd</w:t>
      </w:r>
      <w:r w:rsidRPr="0067650C">
        <w:rPr>
          <w:rFonts w:ascii="TH SarabunPSK" w:eastAsia="CordiaNew" w:hAnsi="TH SarabunPSK" w:cs="TH SarabunPSK"/>
          <w:sz w:val="28"/>
        </w:rPr>
        <w:t xml:space="preserve"> ed. Harper and Row, </w:t>
      </w:r>
    </w:p>
    <w:p w:rsidR="00305B2D" w:rsidRPr="00305B2D" w:rsidRDefault="00356EF2" w:rsidP="00305B2D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 w:hint="cs"/>
          <w:sz w:val="28"/>
          <w:cs/>
        </w:rPr>
      </w:pPr>
      <w:r w:rsidRPr="0067650C">
        <w:rPr>
          <w:rFonts w:ascii="TH SarabunPSK" w:eastAsia="CordiaNew" w:hAnsi="TH SarabunPSK" w:cs="TH SarabunPSK"/>
          <w:sz w:val="28"/>
        </w:rPr>
        <w:t xml:space="preserve">          </w:t>
      </w:r>
      <w:r w:rsidRPr="0067650C">
        <w:rPr>
          <w:rFonts w:ascii="TH SarabunPSK" w:eastAsia="CordiaNew" w:hAnsi="TH SarabunPSK" w:cs="TH SarabunPSK"/>
          <w:sz w:val="28"/>
          <w:cs/>
        </w:rPr>
        <w:t xml:space="preserve"> </w:t>
      </w:r>
      <w:r w:rsidR="00814B02" w:rsidRPr="0067650C">
        <w:rPr>
          <w:rFonts w:ascii="TH SarabunPSK" w:eastAsia="CordiaNew" w:hAnsi="TH SarabunPSK" w:cs="TH SarabunPSK"/>
          <w:sz w:val="28"/>
        </w:rPr>
        <w:t>New York.</w:t>
      </w:r>
    </w:p>
    <w:sectPr w:rsidR="00305B2D" w:rsidRPr="00305B2D"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62" w:rsidRDefault="00075062">
      <w:pPr>
        <w:spacing w:after="0" w:line="240" w:lineRule="auto"/>
      </w:pPr>
      <w:r>
        <w:separator/>
      </w:r>
    </w:p>
  </w:endnote>
  <w:endnote w:type="continuationSeparator" w:id="0">
    <w:p w:rsidR="00075062" w:rsidRDefault="0007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242178"/>
      <w:docPartObj>
        <w:docPartGallery w:val="Page Numbers (Bottom of Page)"/>
        <w:docPartUnique/>
      </w:docPartObj>
    </w:sdtPr>
    <w:sdtEndPr/>
    <w:sdtContent>
      <w:p w:rsidR="008637A9" w:rsidRDefault="008637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B2D" w:rsidRPr="00305B2D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8637A9" w:rsidRDefault="008637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62" w:rsidRDefault="00075062">
      <w:pPr>
        <w:spacing w:after="0" w:line="240" w:lineRule="auto"/>
      </w:pPr>
      <w:r>
        <w:separator/>
      </w:r>
    </w:p>
  </w:footnote>
  <w:footnote w:type="continuationSeparator" w:id="0">
    <w:p w:rsidR="00075062" w:rsidRDefault="0007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A4" w:rsidRDefault="001577A4">
    <w:pPr>
      <w:pStyle w:val="a4"/>
      <w:jc w:val="right"/>
    </w:pPr>
    <w:r w:rsidRPr="00270374">
      <w:rPr>
        <w:rFonts w:ascii="Angsana New" w:hAnsi="Angsana New"/>
        <w:sz w:val="32"/>
        <w:szCs w:val="32"/>
      </w:rPr>
      <w:fldChar w:fldCharType="begin"/>
    </w:r>
    <w:r w:rsidRPr="00270374">
      <w:rPr>
        <w:rFonts w:ascii="Angsana New" w:hAnsi="Angsana New"/>
        <w:sz w:val="32"/>
        <w:szCs w:val="32"/>
      </w:rPr>
      <w:instrText xml:space="preserve"> PAGE   \* MERGEFORMAT </w:instrText>
    </w:r>
    <w:r w:rsidRPr="00270374">
      <w:rPr>
        <w:rFonts w:ascii="Angsana New" w:hAnsi="Angsana New"/>
        <w:sz w:val="32"/>
        <w:szCs w:val="32"/>
      </w:rPr>
      <w:fldChar w:fldCharType="separate"/>
    </w:r>
    <w:r w:rsidR="00305B2D" w:rsidRPr="00305B2D">
      <w:rPr>
        <w:rFonts w:ascii="Angsana New" w:hAnsi="Angsana New" w:cs="Angsana New"/>
        <w:noProof/>
        <w:sz w:val="32"/>
        <w:szCs w:val="32"/>
        <w:lang w:val="th-TH"/>
      </w:rPr>
      <w:t>1</w:t>
    </w:r>
    <w:r w:rsidRPr="00270374">
      <w:rPr>
        <w:rFonts w:ascii="Angsana New" w:hAnsi="Angsana New"/>
        <w:sz w:val="32"/>
        <w:szCs w:val="32"/>
      </w:rPr>
      <w:fldChar w:fldCharType="end"/>
    </w:r>
  </w:p>
  <w:p w:rsidR="001577A4" w:rsidRDefault="001577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A4" w:rsidRDefault="001577A4">
    <w:pPr>
      <w:pStyle w:val="a4"/>
      <w:jc w:val="right"/>
    </w:pPr>
  </w:p>
  <w:p w:rsidR="001577A4" w:rsidRDefault="001577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25F"/>
    <w:multiLevelType w:val="hybridMultilevel"/>
    <w:tmpl w:val="616CFD64"/>
    <w:lvl w:ilvl="0" w:tplc="30349FF0"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7AAB"/>
    <w:multiLevelType w:val="hybridMultilevel"/>
    <w:tmpl w:val="628E40F8"/>
    <w:lvl w:ilvl="0" w:tplc="0DDAA9C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62AE9"/>
    <w:multiLevelType w:val="hybridMultilevel"/>
    <w:tmpl w:val="60BA4728"/>
    <w:lvl w:ilvl="0" w:tplc="9D3200C8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B01D98"/>
    <w:multiLevelType w:val="hybridMultilevel"/>
    <w:tmpl w:val="1C72BEA4"/>
    <w:lvl w:ilvl="0" w:tplc="CE58A010"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460E6"/>
    <w:multiLevelType w:val="hybridMultilevel"/>
    <w:tmpl w:val="9830E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90276"/>
    <w:multiLevelType w:val="hybridMultilevel"/>
    <w:tmpl w:val="9E1C43D0"/>
    <w:lvl w:ilvl="0" w:tplc="72DAAC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78B7481D"/>
    <w:multiLevelType w:val="hybridMultilevel"/>
    <w:tmpl w:val="14DC9494"/>
    <w:lvl w:ilvl="0" w:tplc="6FF48342"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F2"/>
    <w:rsid w:val="00006A0E"/>
    <w:rsid w:val="000224BA"/>
    <w:rsid w:val="00034254"/>
    <w:rsid w:val="00035173"/>
    <w:rsid w:val="00051FFA"/>
    <w:rsid w:val="00052E1B"/>
    <w:rsid w:val="00066D76"/>
    <w:rsid w:val="000733CB"/>
    <w:rsid w:val="00075062"/>
    <w:rsid w:val="00087F73"/>
    <w:rsid w:val="000A0717"/>
    <w:rsid w:val="000B255A"/>
    <w:rsid w:val="000B4FFD"/>
    <w:rsid w:val="000B7D89"/>
    <w:rsid w:val="000C78B6"/>
    <w:rsid w:val="000D229F"/>
    <w:rsid w:val="000E2776"/>
    <w:rsid w:val="000E512F"/>
    <w:rsid w:val="000F380A"/>
    <w:rsid w:val="000F4945"/>
    <w:rsid w:val="00100D0B"/>
    <w:rsid w:val="0012114C"/>
    <w:rsid w:val="001253BA"/>
    <w:rsid w:val="00131A7F"/>
    <w:rsid w:val="00142A37"/>
    <w:rsid w:val="001467D4"/>
    <w:rsid w:val="001577A4"/>
    <w:rsid w:val="0017016B"/>
    <w:rsid w:val="001A162E"/>
    <w:rsid w:val="001B6247"/>
    <w:rsid w:val="001E1657"/>
    <w:rsid w:val="002000EA"/>
    <w:rsid w:val="00212862"/>
    <w:rsid w:val="0023003D"/>
    <w:rsid w:val="00252F3A"/>
    <w:rsid w:val="00255100"/>
    <w:rsid w:val="00271C34"/>
    <w:rsid w:val="00276F0D"/>
    <w:rsid w:val="002A03E4"/>
    <w:rsid w:val="002C7113"/>
    <w:rsid w:val="002D38BE"/>
    <w:rsid w:val="0030391C"/>
    <w:rsid w:val="00305B2D"/>
    <w:rsid w:val="00323D59"/>
    <w:rsid w:val="00326BB6"/>
    <w:rsid w:val="00334B5A"/>
    <w:rsid w:val="00340184"/>
    <w:rsid w:val="00340A69"/>
    <w:rsid w:val="00353F20"/>
    <w:rsid w:val="00355124"/>
    <w:rsid w:val="00356EF2"/>
    <w:rsid w:val="003675BD"/>
    <w:rsid w:val="00386D27"/>
    <w:rsid w:val="00394362"/>
    <w:rsid w:val="003A78D5"/>
    <w:rsid w:val="003B296C"/>
    <w:rsid w:val="003B56CF"/>
    <w:rsid w:val="003F154D"/>
    <w:rsid w:val="003F165A"/>
    <w:rsid w:val="004124EF"/>
    <w:rsid w:val="00413F10"/>
    <w:rsid w:val="004542CC"/>
    <w:rsid w:val="004616D4"/>
    <w:rsid w:val="004A4F39"/>
    <w:rsid w:val="004B0408"/>
    <w:rsid w:val="004B74B8"/>
    <w:rsid w:val="004C37F2"/>
    <w:rsid w:val="004D07A1"/>
    <w:rsid w:val="004F1D97"/>
    <w:rsid w:val="004F5AC5"/>
    <w:rsid w:val="00501FD5"/>
    <w:rsid w:val="00522929"/>
    <w:rsid w:val="00527E41"/>
    <w:rsid w:val="00533E50"/>
    <w:rsid w:val="00552D3A"/>
    <w:rsid w:val="0055658E"/>
    <w:rsid w:val="005577F2"/>
    <w:rsid w:val="005603F4"/>
    <w:rsid w:val="0056586A"/>
    <w:rsid w:val="00567C8B"/>
    <w:rsid w:val="0057115C"/>
    <w:rsid w:val="00585CB9"/>
    <w:rsid w:val="005B081C"/>
    <w:rsid w:val="005B26FC"/>
    <w:rsid w:val="005C3921"/>
    <w:rsid w:val="005C494C"/>
    <w:rsid w:val="005E147B"/>
    <w:rsid w:val="005E5781"/>
    <w:rsid w:val="005F415E"/>
    <w:rsid w:val="00603413"/>
    <w:rsid w:val="00616F48"/>
    <w:rsid w:val="006233EF"/>
    <w:rsid w:val="0062401F"/>
    <w:rsid w:val="0064318B"/>
    <w:rsid w:val="0065417F"/>
    <w:rsid w:val="00671D4F"/>
    <w:rsid w:val="0067650C"/>
    <w:rsid w:val="00677788"/>
    <w:rsid w:val="006910EC"/>
    <w:rsid w:val="006911B3"/>
    <w:rsid w:val="006A506C"/>
    <w:rsid w:val="007067EE"/>
    <w:rsid w:val="00723625"/>
    <w:rsid w:val="00726E14"/>
    <w:rsid w:val="00751CC5"/>
    <w:rsid w:val="00756A76"/>
    <w:rsid w:val="00761CCA"/>
    <w:rsid w:val="007737EF"/>
    <w:rsid w:val="007758C9"/>
    <w:rsid w:val="00781544"/>
    <w:rsid w:val="00785F66"/>
    <w:rsid w:val="007A2A73"/>
    <w:rsid w:val="007A607A"/>
    <w:rsid w:val="007A710C"/>
    <w:rsid w:val="007B7224"/>
    <w:rsid w:val="007C4BF3"/>
    <w:rsid w:val="007C561B"/>
    <w:rsid w:val="007D11A2"/>
    <w:rsid w:val="007D3436"/>
    <w:rsid w:val="007D53FF"/>
    <w:rsid w:val="007E5D09"/>
    <w:rsid w:val="00810A9E"/>
    <w:rsid w:val="00814B02"/>
    <w:rsid w:val="0083736D"/>
    <w:rsid w:val="0084350C"/>
    <w:rsid w:val="00843C31"/>
    <w:rsid w:val="00847FB6"/>
    <w:rsid w:val="00853597"/>
    <w:rsid w:val="00856F85"/>
    <w:rsid w:val="008616E5"/>
    <w:rsid w:val="008637A9"/>
    <w:rsid w:val="00871E8B"/>
    <w:rsid w:val="008769DD"/>
    <w:rsid w:val="00892E80"/>
    <w:rsid w:val="008A6FC7"/>
    <w:rsid w:val="008B004D"/>
    <w:rsid w:val="008B137E"/>
    <w:rsid w:val="008B236F"/>
    <w:rsid w:val="008C738F"/>
    <w:rsid w:val="008D4E37"/>
    <w:rsid w:val="008F00D9"/>
    <w:rsid w:val="00903EB1"/>
    <w:rsid w:val="009053C8"/>
    <w:rsid w:val="00913FEE"/>
    <w:rsid w:val="00917604"/>
    <w:rsid w:val="009316E5"/>
    <w:rsid w:val="009322A2"/>
    <w:rsid w:val="009435A4"/>
    <w:rsid w:val="00974D96"/>
    <w:rsid w:val="00980BF6"/>
    <w:rsid w:val="00982CFF"/>
    <w:rsid w:val="00993E69"/>
    <w:rsid w:val="009962A1"/>
    <w:rsid w:val="009A33F8"/>
    <w:rsid w:val="009B3F96"/>
    <w:rsid w:val="009B4627"/>
    <w:rsid w:val="009B666F"/>
    <w:rsid w:val="009C3570"/>
    <w:rsid w:val="009F7B45"/>
    <w:rsid w:val="00A01B85"/>
    <w:rsid w:val="00A03B6B"/>
    <w:rsid w:val="00A1175C"/>
    <w:rsid w:val="00A40C38"/>
    <w:rsid w:val="00A46970"/>
    <w:rsid w:val="00A85D6A"/>
    <w:rsid w:val="00A87D59"/>
    <w:rsid w:val="00A9700F"/>
    <w:rsid w:val="00AD6C92"/>
    <w:rsid w:val="00AE29E3"/>
    <w:rsid w:val="00AF512D"/>
    <w:rsid w:val="00B15774"/>
    <w:rsid w:val="00B27AE0"/>
    <w:rsid w:val="00B306D8"/>
    <w:rsid w:val="00B364FB"/>
    <w:rsid w:val="00B65376"/>
    <w:rsid w:val="00B654AB"/>
    <w:rsid w:val="00B77EB3"/>
    <w:rsid w:val="00B8614A"/>
    <w:rsid w:val="00B9151F"/>
    <w:rsid w:val="00BA5CEB"/>
    <w:rsid w:val="00BA7930"/>
    <w:rsid w:val="00BD673F"/>
    <w:rsid w:val="00BE0F5F"/>
    <w:rsid w:val="00BF47FE"/>
    <w:rsid w:val="00C00436"/>
    <w:rsid w:val="00C00439"/>
    <w:rsid w:val="00C04B95"/>
    <w:rsid w:val="00C11F10"/>
    <w:rsid w:val="00C1532D"/>
    <w:rsid w:val="00C320D7"/>
    <w:rsid w:val="00C364CC"/>
    <w:rsid w:val="00C72D0D"/>
    <w:rsid w:val="00C85639"/>
    <w:rsid w:val="00C877A2"/>
    <w:rsid w:val="00C9196E"/>
    <w:rsid w:val="00C954DE"/>
    <w:rsid w:val="00CA3B6A"/>
    <w:rsid w:val="00CB5DA2"/>
    <w:rsid w:val="00CC56EA"/>
    <w:rsid w:val="00CC5C40"/>
    <w:rsid w:val="00CC5E54"/>
    <w:rsid w:val="00CC6929"/>
    <w:rsid w:val="00CD49E2"/>
    <w:rsid w:val="00CD711E"/>
    <w:rsid w:val="00CE691E"/>
    <w:rsid w:val="00CF1752"/>
    <w:rsid w:val="00D15C8F"/>
    <w:rsid w:val="00D40052"/>
    <w:rsid w:val="00D5732C"/>
    <w:rsid w:val="00D629F6"/>
    <w:rsid w:val="00D73964"/>
    <w:rsid w:val="00D77E84"/>
    <w:rsid w:val="00D83BC9"/>
    <w:rsid w:val="00D842CC"/>
    <w:rsid w:val="00D92A3C"/>
    <w:rsid w:val="00DA09A9"/>
    <w:rsid w:val="00DC4F61"/>
    <w:rsid w:val="00DD2630"/>
    <w:rsid w:val="00DD654F"/>
    <w:rsid w:val="00DE49D0"/>
    <w:rsid w:val="00DE5B9F"/>
    <w:rsid w:val="00E03971"/>
    <w:rsid w:val="00E040C9"/>
    <w:rsid w:val="00E04C4B"/>
    <w:rsid w:val="00E06C6C"/>
    <w:rsid w:val="00E160C0"/>
    <w:rsid w:val="00E1650B"/>
    <w:rsid w:val="00E3660D"/>
    <w:rsid w:val="00E40F10"/>
    <w:rsid w:val="00E45C2E"/>
    <w:rsid w:val="00E54481"/>
    <w:rsid w:val="00E67C72"/>
    <w:rsid w:val="00E71B1E"/>
    <w:rsid w:val="00E73FCA"/>
    <w:rsid w:val="00E82013"/>
    <w:rsid w:val="00E856B6"/>
    <w:rsid w:val="00E9729A"/>
    <w:rsid w:val="00EA2369"/>
    <w:rsid w:val="00EA244B"/>
    <w:rsid w:val="00EA72FD"/>
    <w:rsid w:val="00EC00B9"/>
    <w:rsid w:val="00EC772E"/>
    <w:rsid w:val="00ED795B"/>
    <w:rsid w:val="00EE1E23"/>
    <w:rsid w:val="00EF0AA0"/>
    <w:rsid w:val="00EF5143"/>
    <w:rsid w:val="00F001A5"/>
    <w:rsid w:val="00F04919"/>
    <w:rsid w:val="00F05ED6"/>
    <w:rsid w:val="00F14065"/>
    <w:rsid w:val="00F1574F"/>
    <w:rsid w:val="00F2254E"/>
    <w:rsid w:val="00F36BC8"/>
    <w:rsid w:val="00F45C2A"/>
    <w:rsid w:val="00F6674E"/>
    <w:rsid w:val="00F844CB"/>
    <w:rsid w:val="00FA65CC"/>
    <w:rsid w:val="00FB31A9"/>
    <w:rsid w:val="00FB48E9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A506C"/>
  </w:style>
  <w:style w:type="table" w:customStyle="1" w:styleId="TableGrid1">
    <w:name w:val="Table Grid1"/>
    <w:basedOn w:val="a1"/>
    <w:next w:val="a6"/>
    <w:uiPriority w:val="59"/>
    <w:rsid w:val="006A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A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57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1574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616F48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71B1E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86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637A9"/>
  </w:style>
  <w:style w:type="paragraph" w:styleId="ac">
    <w:name w:val="No Spacing"/>
    <w:uiPriority w:val="1"/>
    <w:qFormat/>
    <w:rsid w:val="006765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A506C"/>
  </w:style>
  <w:style w:type="table" w:customStyle="1" w:styleId="TableGrid1">
    <w:name w:val="Table Grid1"/>
    <w:basedOn w:val="a1"/>
    <w:next w:val="a6"/>
    <w:uiPriority w:val="59"/>
    <w:rsid w:val="006A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A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57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1574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616F48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71B1E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86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637A9"/>
  </w:style>
  <w:style w:type="paragraph" w:styleId="ac">
    <w:name w:val="No Spacing"/>
    <w:uiPriority w:val="1"/>
    <w:qFormat/>
    <w:rsid w:val="00676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ADED-A951-476F-A1B6-9480A429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4681</Words>
  <Characters>26683</Characters>
  <Application>Microsoft Office Word</Application>
  <DocSecurity>0</DocSecurity>
  <Lines>222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2018-03-13T02:25:00Z</cp:lastPrinted>
  <dcterms:created xsi:type="dcterms:W3CDTF">2020-07-15T07:31:00Z</dcterms:created>
  <dcterms:modified xsi:type="dcterms:W3CDTF">2020-07-15T07:31:00Z</dcterms:modified>
</cp:coreProperties>
</file>